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5BD" w:rsidRPr="0083556A" w:rsidRDefault="00DB15BD" w:rsidP="00DB15BD">
      <w:pPr>
        <w:rPr>
          <w:rFonts w:ascii="Times New Roman" w:hAnsi="Times New Roman" w:cs="Times New Roman"/>
          <w:sz w:val="24"/>
          <w:szCs w:val="24"/>
        </w:rPr>
      </w:pPr>
      <w:r w:rsidRPr="008355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  класс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8г, 8д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учитель </w:t>
      </w:r>
      <w:proofErr w:type="spellStart"/>
      <w:r w:rsidRPr="0083556A">
        <w:rPr>
          <w:rFonts w:ascii="Times New Roman" w:hAnsi="Times New Roman" w:cs="Times New Roman"/>
          <w:sz w:val="24"/>
          <w:szCs w:val="24"/>
          <w:u w:val="single"/>
        </w:rPr>
        <w:t>Исабекова</w:t>
      </w:r>
      <w:proofErr w:type="spellEnd"/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 Э.Ж.</w:t>
      </w:r>
    </w:p>
    <w:tbl>
      <w:tblPr>
        <w:tblStyle w:val="a3"/>
        <w:tblW w:w="11212" w:type="dxa"/>
        <w:tblInd w:w="-714" w:type="dxa"/>
        <w:tblLook w:val="04A0" w:firstRow="1" w:lastRow="0" w:firstColumn="1" w:lastColumn="0" w:noHBand="0" w:noVBand="1"/>
      </w:tblPr>
      <w:tblGrid>
        <w:gridCol w:w="756"/>
        <w:gridCol w:w="3936"/>
        <w:gridCol w:w="5396"/>
        <w:gridCol w:w="1124"/>
      </w:tblGrid>
      <w:tr w:rsidR="00DB15BD" w:rsidRPr="0083556A" w:rsidTr="00DB15BD">
        <w:tc>
          <w:tcPr>
            <w:tcW w:w="756" w:type="dxa"/>
          </w:tcPr>
          <w:p w:rsidR="00DB15BD" w:rsidRPr="0083556A" w:rsidRDefault="00DB15BD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36" w:type="dxa"/>
          </w:tcPr>
          <w:p w:rsidR="00DB15BD" w:rsidRPr="0083556A" w:rsidRDefault="00DB15BD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96" w:type="dxa"/>
          </w:tcPr>
          <w:p w:rsidR="00DB15BD" w:rsidRPr="0083556A" w:rsidRDefault="00DB15BD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124" w:type="dxa"/>
          </w:tcPr>
          <w:p w:rsidR="00DB15BD" w:rsidRPr="0083556A" w:rsidRDefault="00DB15BD" w:rsidP="007F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936" w:type="dxa"/>
          </w:tcPr>
          <w:p w:rsidR="00DB15BD" w:rsidRPr="007420D1" w:rsidRDefault="00DB15BD" w:rsidP="0005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Биосоциальная природа человека и науки, изучающие его.</w:t>
            </w:r>
          </w:p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Становление наук о человеке.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https://www.youtube.com/watch?v=QSyaLZpcyVE</w:t>
              </w:r>
            </w:hyperlink>
          </w:p>
        </w:tc>
        <w:tc>
          <w:tcPr>
            <w:tcW w:w="1124" w:type="dxa"/>
          </w:tcPr>
          <w:p w:rsidR="00DB15BD" w:rsidRPr="007420D1" w:rsidRDefault="00DB15BD" w:rsidP="0005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Стр.5-7</w:t>
            </w:r>
          </w:p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936" w:type="dxa"/>
          </w:tcPr>
          <w:p w:rsidR="00DB15BD" w:rsidRPr="00D97399" w:rsidRDefault="00DB15BD" w:rsidP="0005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Клетка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ее строение и химический состав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71BC5">
                <w:rPr>
                  <w:color w:val="0000FF"/>
                  <w:u w:val="single"/>
                </w:rPr>
                <w:t>https://www.youtube.com/watch?v=iU4ZWeY4zms</w:t>
              </w:r>
            </w:hyperlink>
          </w:p>
        </w:tc>
        <w:tc>
          <w:tcPr>
            <w:tcW w:w="1124" w:type="dxa"/>
          </w:tcPr>
          <w:p w:rsidR="00DB15BD" w:rsidRPr="00D97399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§1</w:t>
            </w: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93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Жизненные свойства клетки. Внутренняя среда организма.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https://www.youtube.com/watch?v=KypIAUhsdHs</w:t>
              </w:r>
            </w:hyperlink>
          </w:p>
        </w:tc>
        <w:tc>
          <w:tcPr>
            <w:tcW w:w="1124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93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Ткани. Типы тканей и их свойства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E3255">
                <w:rPr>
                  <w:color w:val="0000FF"/>
                  <w:u w:val="single"/>
                </w:rPr>
                <w:t>https://www.youtube.com/watch?v=59uJ6osq8DY</w:t>
              </w:r>
            </w:hyperlink>
            <w:r w:rsidRPr="0083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93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Контрольная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работа </w:t>
            </w:r>
            <w:r w:rsidRPr="0074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</w:t>
            </w:r>
            <w:proofErr w:type="gramEnd"/>
            <w:r w:rsidRPr="0074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теме: «Организм человека и его 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Pr="0074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5396" w:type="dxa"/>
          </w:tcPr>
          <w:p w:rsidR="00DB15BD" w:rsidRPr="0083556A" w:rsidRDefault="00052F2C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bookmarkStart w:id="0" w:name="_GoBack"/>
            <w:bookmarkEnd w:id="0"/>
          </w:p>
        </w:tc>
        <w:tc>
          <w:tcPr>
            <w:tcW w:w="1124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93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Организм-единое целое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83B3D">
                <w:rPr>
                  <w:color w:val="0000FF"/>
                  <w:u w:val="single"/>
                </w:rPr>
                <w:t>https://www.youtube.com/watch?v=IatAWGUcG6w</w:t>
              </w:r>
            </w:hyperlink>
          </w:p>
        </w:tc>
        <w:tc>
          <w:tcPr>
            <w:tcW w:w="1124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</w:t>
            </w: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93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Организм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https://www.youtube.com/watch?v=QSyaLZpcyVE&amp;t=41s</w:t>
              </w:r>
            </w:hyperlink>
          </w:p>
        </w:tc>
        <w:tc>
          <w:tcPr>
            <w:tcW w:w="1124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</w:t>
            </w: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936" w:type="dxa"/>
          </w:tcPr>
          <w:p w:rsidR="00DB15BD" w:rsidRPr="002430C7" w:rsidRDefault="00DB15BD" w:rsidP="0005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0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Нервная система</w:t>
            </w:r>
          </w:p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Общий план строения нервной системы и ее функции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https://www.youtube.com/watch?v=ntcdIj2dOnk</w:t>
              </w:r>
            </w:hyperlink>
          </w:p>
        </w:tc>
        <w:tc>
          <w:tcPr>
            <w:tcW w:w="1124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93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Рефлекторный принцип работы нервной системы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https://www.youtube.com/watch?v=aNMsyLq3IOI</w:t>
              </w:r>
            </w:hyperlink>
          </w:p>
        </w:tc>
        <w:tc>
          <w:tcPr>
            <w:tcW w:w="1124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93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Спинной мозг, его строение и функции Центральная нервная система.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https://www.youtube.com/watch?v=JyBlyQaCrns</w:t>
              </w:r>
            </w:hyperlink>
          </w:p>
        </w:tc>
        <w:tc>
          <w:tcPr>
            <w:tcW w:w="1124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93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Головной мозг. Строение и функции.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https://www.youtube.com/watch?v=zQm9U0Thb-0</w:t>
              </w:r>
            </w:hyperlink>
          </w:p>
        </w:tc>
        <w:tc>
          <w:tcPr>
            <w:tcW w:w="1124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93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Большие полушарии головного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мозга.</w:t>
            </w:r>
            <w:r w:rsidRPr="0074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Строение</w:t>
            </w:r>
            <w:proofErr w:type="spellEnd"/>
            <w:proofErr w:type="gramEnd"/>
            <w:r w:rsidRPr="0074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функции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https://www.youtube.com/watch?v=jRkRGKZ7V40</w:t>
              </w:r>
            </w:hyperlink>
          </w:p>
        </w:tc>
        <w:tc>
          <w:tcPr>
            <w:tcW w:w="1124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93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Лабораторные работы на строение головного мозга человека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https://infourok.ru/prezentaciya-k-laboratornoy-rabote-stroenie-golovnogo-mozga-cheloveka-klass-umk-sfera-3700593.html</w:t>
              </w:r>
            </w:hyperlink>
          </w:p>
        </w:tc>
        <w:tc>
          <w:tcPr>
            <w:tcW w:w="1124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93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Нарушения деятельности нервной системы и их предупреждение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</w:rPr>
                <w:t>http://www.myshared.ru/slide/379880/</w:t>
              </w:r>
            </w:hyperlink>
          </w:p>
        </w:tc>
        <w:tc>
          <w:tcPr>
            <w:tcW w:w="1124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93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Контрольная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работа </w:t>
            </w:r>
            <w:r w:rsidRPr="0074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</w:t>
            </w:r>
            <w:proofErr w:type="gramEnd"/>
            <w:r w:rsidRPr="0074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теме: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Нервная система»</w:t>
            </w:r>
            <w:r w:rsidRPr="0074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24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936" w:type="dxa"/>
          </w:tcPr>
          <w:p w:rsidR="00DB15BD" w:rsidRPr="007420D1" w:rsidRDefault="00DB15BD" w:rsidP="0005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Органы чувств и их значение.</w:t>
            </w:r>
          </w:p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Строение органа зрения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https://www.youtube.com/watch?v=7HEUJH86Qxw</w:t>
              </w:r>
            </w:hyperlink>
          </w:p>
        </w:tc>
        <w:tc>
          <w:tcPr>
            <w:tcW w:w="1124" w:type="dxa"/>
          </w:tcPr>
          <w:p w:rsidR="00DB15BD" w:rsidRPr="00CF5B8A" w:rsidRDefault="00DB15BD" w:rsidP="00052F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93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Функции органа зрения. Предупреждение нарушений зрения.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https://www.youtube.com/watch?v=6e2bQFuMb8Q</w:t>
              </w:r>
            </w:hyperlink>
          </w:p>
        </w:tc>
        <w:tc>
          <w:tcPr>
            <w:tcW w:w="1124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DB15BD" w:rsidRPr="0083556A" w:rsidTr="00DB15BD">
        <w:tc>
          <w:tcPr>
            <w:tcW w:w="75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93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</w:t>
            </w:r>
            <w:r w:rsidRPr="0074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слуха.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Предупреждение нарушений слуха</w:t>
            </w:r>
          </w:p>
        </w:tc>
        <w:tc>
          <w:tcPr>
            <w:tcW w:w="5396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https://www.youtube.com/watch?v=VfzSjjU8sn0</w:t>
              </w:r>
            </w:hyperlink>
          </w:p>
        </w:tc>
        <w:tc>
          <w:tcPr>
            <w:tcW w:w="1124" w:type="dxa"/>
          </w:tcPr>
          <w:p w:rsidR="00DB15BD" w:rsidRPr="0083556A" w:rsidRDefault="00DB15BD" w:rsidP="00052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</w:tbl>
    <w:p w:rsidR="00DB15BD" w:rsidRPr="0083556A" w:rsidRDefault="00DB15BD" w:rsidP="00052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5BD" w:rsidRPr="0083556A" w:rsidRDefault="00DB15BD" w:rsidP="00052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136" w:rsidRDefault="00181136" w:rsidP="00052F2C">
      <w:pPr>
        <w:spacing w:line="240" w:lineRule="auto"/>
      </w:pPr>
    </w:p>
    <w:sectPr w:rsidR="00181136" w:rsidSect="00DB15BD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BD"/>
    <w:rsid w:val="00052F2C"/>
    <w:rsid w:val="00181136"/>
    <w:rsid w:val="00680F67"/>
    <w:rsid w:val="00D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7638"/>
  <w15:chartTrackingRefBased/>
  <w15:docId w15:val="{4F6E20C8-85F1-4E0B-9D8B-27F9B679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5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1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tAWGUcG6w" TargetMode="External"/><Relationship Id="rId13" Type="http://schemas.openxmlformats.org/officeDocument/2006/relationships/hyperlink" Target="https://www.youtube.com/watch?v=zQm9U0Thb-0" TargetMode="External"/><Relationship Id="rId18" Type="http://schemas.openxmlformats.org/officeDocument/2006/relationships/hyperlink" Target="https://www.youtube.com/watch?v=6e2bQFuMb8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59uJ6osq8DY" TargetMode="External"/><Relationship Id="rId12" Type="http://schemas.openxmlformats.org/officeDocument/2006/relationships/hyperlink" Target="https://www.youtube.com/watch?v=JyBlyQaCrns" TargetMode="External"/><Relationship Id="rId17" Type="http://schemas.openxmlformats.org/officeDocument/2006/relationships/hyperlink" Target="https://www.youtube.com/watch?v=7HEUJH86Qx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yshared.ru/slide/37988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ypIAUhsdHs" TargetMode="External"/><Relationship Id="rId11" Type="http://schemas.openxmlformats.org/officeDocument/2006/relationships/hyperlink" Target="https://www.youtube.com/watch?v=aNMsyLq3IOI" TargetMode="External"/><Relationship Id="rId5" Type="http://schemas.openxmlformats.org/officeDocument/2006/relationships/hyperlink" Target="https://www.youtube.com/watch?v=iU4ZWeY4zms" TargetMode="External"/><Relationship Id="rId15" Type="http://schemas.openxmlformats.org/officeDocument/2006/relationships/hyperlink" Target="https://infourok.ru/prezentaciya-k-laboratornoy-rabote-stroenie-golovnogo-mozga-cheloveka-klass-umk-sfera-3700593.html" TargetMode="External"/><Relationship Id="rId10" Type="http://schemas.openxmlformats.org/officeDocument/2006/relationships/hyperlink" Target="https://www.youtube.com/watch?v=ntcdIj2dOnk" TargetMode="External"/><Relationship Id="rId19" Type="http://schemas.openxmlformats.org/officeDocument/2006/relationships/hyperlink" Target="https://www.youtube.com/watch?v=VfzSjjU8sn0" TargetMode="External"/><Relationship Id="rId4" Type="http://schemas.openxmlformats.org/officeDocument/2006/relationships/hyperlink" Target="https://www.youtube.com/watch?v=QSyaLZpcyVE" TargetMode="External"/><Relationship Id="rId9" Type="http://schemas.openxmlformats.org/officeDocument/2006/relationships/hyperlink" Target="https://www.youtube.com/watch?v=QSyaLZpcyVE&amp;t=41s" TargetMode="External"/><Relationship Id="rId14" Type="http://schemas.openxmlformats.org/officeDocument/2006/relationships/hyperlink" Target="https://www.youtube.com/watch?v=jRkRGKZ7V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1</cp:revision>
  <dcterms:created xsi:type="dcterms:W3CDTF">2020-09-08T17:13:00Z</dcterms:created>
  <dcterms:modified xsi:type="dcterms:W3CDTF">2020-09-08T17:31:00Z</dcterms:modified>
</cp:coreProperties>
</file>