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B1" w:rsidRDefault="00FF55B1" w:rsidP="00FF55B1">
      <w:pPr>
        <w:rPr>
          <w:rFonts w:cstheme="minorHAnsi"/>
          <w:b/>
          <w:color w:val="FF0000"/>
          <w:sz w:val="28"/>
        </w:rPr>
      </w:pPr>
      <w:r w:rsidRPr="00FF55B1">
        <w:rPr>
          <w:rFonts w:cstheme="minorHAnsi"/>
          <w:b/>
          <w:color w:val="FF0000"/>
          <w:sz w:val="28"/>
        </w:rPr>
        <w:t xml:space="preserve">Предмет: чтение      </w:t>
      </w:r>
      <w:r w:rsidRPr="00FF55B1">
        <w:rPr>
          <w:rFonts w:cstheme="minorHAnsi"/>
          <w:b/>
          <w:color w:val="FF0000"/>
          <w:sz w:val="28"/>
        </w:rPr>
        <w:t xml:space="preserve">                                          </w:t>
      </w:r>
      <w:r w:rsidRPr="00FF55B1">
        <w:rPr>
          <w:rFonts w:cstheme="minorHAnsi"/>
          <w:b/>
          <w:color w:val="FF0000"/>
          <w:sz w:val="28"/>
        </w:rPr>
        <w:t xml:space="preserve">    </w:t>
      </w:r>
      <w:r w:rsidRPr="00FF55B1">
        <w:rPr>
          <w:rFonts w:cstheme="minorHAnsi"/>
          <w:b/>
          <w:color w:val="FF0000"/>
          <w:sz w:val="28"/>
        </w:rPr>
        <w:t xml:space="preserve">  2 «Е» класс                                                 Курбанова Рано </w:t>
      </w:r>
      <w:proofErr w:type="spellStart"/>
      <w:r w:rsidRPr="00FF55B1">
        <w:rPr>
          <w:rFonts w:cstheme="minorHAnsi"/>
          <w:b/>
          <w:color w:val="FF0000"/>
          <w:sz w:val="28"/>
        </w:rPr>
        <w:t>Халмаджановна</w:t>
      </w:r>
      <w:proofErr w:type="spellEnd"/>
      <w:r w:rsidRPr="00FF55B1">
        <w:rPr>
          <w:rFonts w:cstheme="minorHAnsi"/>
          <w:b/>
          <w:color w:val="FF0000"/>
          <w:sz w:val="28"/>
        </w:rPr>
        <w:t xml:space="preserve">    </w:t>
      </w:r>
    </w:p>
    <w:p w:rsidR="00FF55B1" w:rsidRPr="00FF55B1" w:rsidRDefault="00FF55B1" w:rsidP="00FF55B1">
      <w:pPr>
        <w:rPr>
          <w:rFonts w:cstheme="minorHAnsi"/>
          <w:b/>
          <w:color w:val="FF0000"/>
          <w:sz w:val="24"/>
        </w:rPr>
      </w:pPr>
      <w:bookmarkStart w:id="0" w:name="_GoBack"/>
      <w:bookmarkEnd w:id="0"/>
      <w:r w:rsidRPr="00FF55B1">
        <w:rPr>
          <w:rFonts w:cstheme="minorHAnsi"/>
          <w:b/>
          <w:color w:val="FF0000"/>
          <w:sz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05"/>
        <w:gridCol w:w="5132"/>
        <w:gridCol w:w="4707"/>
        <w:gridCol w:w="2912"/>
      </w:tblGrid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Тема урока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Источник, ссылка на учебный материал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Дом. задание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Вводная тема. Здравствуй книга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Учебник, </w:t>
            </w: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Стр.4 выучить наизусть стих. Т. Уметалиева «Книга»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Книга – лучший подарок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4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https://youtu.be/vdwLuGwjRJg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Составить свой рассказ о книге,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нарис.к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нему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иллюст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.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Устное народное творчество. Песни,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потешки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</w:rPr>
            </w:pPr>
            <w:hyperlink r:id="rId5" w:history="1">
              <w:r w:rsidRPr="00F50040">
                <w:rPr>
                  <w:rStyle w:val="a4"/>
                  <w:rFonts w:cstheme="minorHAnsi"/>
                  <w:sz w:val="24"/>
                </w:rPr>
                <w:t>https://clck.ru/RPfRw</w:t>
              </w:r>
            </w:hyperlink>
          </w:p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Стр.7, выучить наизусть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скороговорку,песенку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или п.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F50040">
              <w:rPr>
                <w:rFonts w:cstheme="minorHAnsi"/>
                <w:sz w:val="24"/>
                <w:szCs w:val="28"/>
              </w:rPr>
              <w:t>Заклички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, приговорки, считалки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6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https://youtu.be/qlXIgDb1qdI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Стр.8-9,выуч. любую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заклич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.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Загадки. Пословицы и поговорки.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Калыгул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Бай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уулу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«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Послвица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7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https://youtu.be/3fPRnGTKmd0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Стр.11, записать пословицы в тетрадь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8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https://youtu.be/UYw4K2HVojg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Стр.14, пересказ сказки по картинкам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Сказки.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Кыргызская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народная сказка «Как избежать зла»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9" w:history="1"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clck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.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RPfUz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Стр.15-16, пересказ сказки, нарисовать героев сказки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Сказки. Русская народная сказка « У страха глаза велики»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10" w:history="1"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clck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.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RPfXF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Стр.16-17, пересказ сказки, рисунки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Сказки. Русская народная сказка  «Гуси -лебеди»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11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https://youtu.be/6mrePx2EjFs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12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https://youtu.be/euf7XBzwCNg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Стр.18-21, пересказ с опорой на картинки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Легенды.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Кыргызские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народные сказания: «Белогривые волны», «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Тулпар-Таш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», «Почему у ласточки хвост раздвоенный»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13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https://youtu.be/tuqds7soSRY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Стр.21-22, записать одну легенду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4"/>
              </w:rPr>
              <w:t xml:space="preserve">Тест, </w:t>
            </w: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lastRenderedPageBreak/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Поэты – детям.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А.Барто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 xml:space="preserve"> «Я расту»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14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https://youtu.be/TUaNyLSKHbQ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Стр.24-25 выучить наизусть,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нарисов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. рис. к стих-ю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FF0000"/>
                <w:sz w:val="24"/>
                <w:szCs w:val="28"/>
              </w:rPr>
            </w:pPr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 xml:space="preserve">А. </w:t>
            </w:r>
            <w:proofErr w:type="spellStart"/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>Барто</w:t>
            </w:r>
            <w:proofErr w:type="spellEnd"/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 xml:space="preserve"> «Признание», «Думай, думай!»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 </w:t>
            </w:r>
            <w:hyperlink r:id="rId15" w:history="1"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clck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.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RPfZy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 25-26, выучить наизусть любое стих-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171717" w:themeColor="background2" w:themeShade="1A"/>
                <w:sz w:val="24"/>
                <w:szCs w:val="28"/>
              </w:rPr>
            </w:pPr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 xml:space="preserve">К. Чуковский </w:t>
            </w:r>
            <w:proofErr w:type="spellStart"/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>Мойдодыр</w:t>
            </w:r>
            <w:proofErr w:type="spellEnd"/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16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https://youtu.be/WrqFRBuZN9U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Стр.27-31, выучить отрывок, рисунок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171717" w:themeColor="background2" w:themeShade="1A"/>
                <w:sz w:val="24"/>
                <w:szCs w:val="28"/>
              </w:rPr>
            </w:pPr>
            <w:r w:rsidRPr="00F50040">
              <w:rPr>
                <w:rFonts w:cstheme="minorHAnsi"/>
                <w:color w:val="171717" w:themeColor="background2" w:themeShade="1A"/>
                <w:sz w:val="24"/>
                <w:szCs w:val="28"/>
              </w:rPr>
              <w:t>К. Чуковский «Муха – Цокотуха»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hyperlink r:id="rId17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https://youtu.be/-3e91RlX450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Стр.31-34, , выучить отрывок, рисунок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171717" w:themeColor="background2" w:themeShade="1A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Золотая осень. </w:t>
            </w: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Украинская сказка «Колосок»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18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https://youtu.be/CUC_K6Crq2Y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Стр.35-37, подготовиться к ролевому чтению, рисунок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М.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Ормонбеков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«Пшеница будет хлебом»,</w:t>
            </w:r>
          </w:p>
          <w:p w:rsidR="00FF55B1" w:rsidRPr="00F50040" w:rsidRDefault="00FF55B1" w:rsidP="00292F02">
            <w:pPr>
              <w:rPr>
                <w:rFonts w:cstheme="minorHAnsi"/>
                <w:color w:val="FF0000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Т.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Адамбаев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«Золотое поле»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  <w:r w:rsidRPr="00F50040">
              <w:rPr>
                <w:rFonts w:cstheme="minorHAnsi"/>
                <w:sz w:val="32"/>
                <w:szCs w:val="28"/>
              </w:rPr>
              <w:t xml:space="preserve"> </w:t>
            </w:r>
            <w:hyperlink r:id="rId19" w:history="1">
              <w:r w:rsidRPr="00F50040">
                <w:rPr>
                  <w:rStyle w:val="a4"/>
                  <w:rFonts w:cstheme="minorHAnsi"/>
                  <w:sz w:val="24"/>
                </w:rPr>
                <w:t>http://www.myshared.ru/slide/606032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Стр.38-40, выразительное чтение, рисунки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Молдо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Калыч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«Сказание о Чуйской долине»,</w:t>
            </w:r>
          </w:p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М.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Джангазиев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«На даче»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 Учебник, </w:t>
            </w: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Стр.40-41, выучить любое стих-е, рис. «Дары осени»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Н. Сладков «Осень на пороге»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0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https://youtu.be/sfAY--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rkjuM</w:t>
              </w:r>
              <w:proofErr w:type="spellEnd"/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Стр.42-43, выразит. чтение, придумать загадки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А.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Карасатов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«Деревце», «Самое разноцветное время года»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Учебник, </w:t>
            </w: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Стр.44-45, выучить стих-е, рисунки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</w:rPr>
            </w:pPr>
            <w:hyperlink r:id="rId21" w:history="1">
              <w:r w:rsidRPr="00F50040">
                <w:rPr>
                  <w:rStyle w:val="a4"/>
                  <w:rFonts w:cstheme="minorHAnsi"/>
                  <w:sz w:val="24"/>
                </w:rPr>
                <w:t>https://nsportal.ru/</w:t>
              </w:r>
            </w:hyperlink>
          </w:p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Стр.45-47, выразительное чтение одного из </w:t>
            </w:r>
            <w:proofErr w:type="spellStart"/>
            <w:r w:rsidRPr="00F50040">
              <w:rPr>
                <w:rFonts w:cstheme="minorHAnsi"/>
                <w:sz w:val="24"/>
                <w:szCs w:val="28"/>
              </w:rPr>
              <w:t>расск</w:t>
            </w:r>
            <w:proofErr w:type="spellEnd"/>
            <w:r w:rsidRPr="00F50040">
              <w:rPr>
                <w:rFonts w:cstheme="minorHAnsi"/>
                <w:sz w:val="24"/>
                <w:szCs w:val="28"/>
              </w:rPr>
              <w:t>, рис.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Грибы. «В лес по грибы» (по В. Бианки), « Боровик или белый гриб» (по Ю. Дмитриеву)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2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https://youtu.be/4gdY4T6_FWo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Стр.48-49, пересказ одного из рассказов, рисунки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И. Соколов – Микитов «Лес осенью»</w:t>
            </w: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br/>
              <w:t>К. Бальмонт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3" w:history="1">
              <w:r w:rsidRPr="00F50040">
                <w:rPr>
                  <w:rStyle w:val="a4"/>
                  <w:rFonts w:cstheme="minorHAnsi"/>
                  <w:sz w:val="24"/>
                </w:rPr>
                <w:t>http://pavsch9.narod.ru/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Стр.50, пересказ рассказа близко к тексту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А. Плещеев «Осень»</w:t>
            </w:r>
          </w:p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А. Толстой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4" w:history="1">
              <w:r w:rsidRPr="00F50040">
                <w:rPr>
                  <w:rStyle w:val="a4"/>
                  <w:rFonts w:cstheme="minorHAnsi"/>
                  <w:sz w:val="24"/>
                </w:rPr>
                <w:t>https://videouroki.net/video/21-plieshieiev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Стр.51. выучить стих-е А. Плещеева «Осень»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lastRenderedPageBreak/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И. Соколов – Микитов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</w:rPr>
            </w:pPr>
            <w:hyperlink r:id="rId25" w:history="1">
              <w:r w:rsidRPr="00F50040">
                <w:rPr>
                  <w:rStyle w:val="a4"/>
                  <w:rFonts w:cstheme="minorHAnsi"/>
                  <w:sz w:val="24"/>
                </w:rPr>
                <w:t>https://urok.1sept.ru/</w:t>
              </w:r>
            </w:hyperlink>
          </w:p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Стр.52, пересказ рассказа по плану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М.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Гапаров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«Орехи», «Дровосек»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6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https://youtu.be/65hS5vmrijg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Стр.53, выучить стих-е «Дровосек»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В.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Сутеев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«Дядя Миша»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 xml:space="preserve">  </w:t>
            </w:r>
            <w:hyperlink r:id="rId27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https://youtu.be/K6kqtwjTmlw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Стр.54-57, выразительное чтение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В. </w:t>
            </w:r>
            <w:proofErr w:type="spellStart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>Сутеев</w:t>
            </w:r>
            <w:proofErr w:type="spellEnd"/>
            <w:r w:rsidRPr="00F50040">
              <w:rPr>
                <w:rFonts w:cstheme="minorHAnsi"/>
                <w:color w:val="262626" w:themeColor="text1" w:themeTint="D9"/>
                <w:sz w:val="24"/>
                <w:szCs w:val="28"/>
              </w:rPr>
              <w:t xml:space="preserve"> «Дядя Миша» (продолжение)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hyperlink r:id="rId28" w:history="1">
              <w:r w:rsidRPr="00F50040">
                <w:rPr>
                  <w:rStyle w:val="a4"/>
                  <w:rFonts w:cstheme="minorHAnsi"/>
                  <w:sz w:val="24"/>
                  <w:szCs w:val="28"/>
                </w:rPr>
                <w:t>https://youtu.be/f-UFgQj_2SY</w:t>
              </w:r>
            </w:hyperlink>
            <w:r w:rsidRPr="00F50040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Подготовить пересказ по схеме</w:t>
            </w:r>
          </w:p>
        </w:tc>
      </w:tr>
      <w:tr w:rsidR="00FF55B1" w:rsidRPr="00F50040" w:rsidTr="00292F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50040">
              <w:rPr>
                <w:rFonts w:cstheme="minorHAnsi"/>
                <w:b/>
                <w:sz w:val="24"/>
                <w:szCs w:val="28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color w:val="262626" w:themeColor="text1" w:themeTint="D9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8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  <w:r w:rsidRPr="00F50040">
              <w:rPr>
                <w:rFonts w:cstheme="minorHAnsi"/>
                <w:sz w:val="24"/>
                <w:szCs w:val="24"/>
              </w:rPr>
              <w:t xml:space="preserve">Тест, </w:t>
            </w: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1" w:rsidRPr="00F50040" w:rsidRDefault="00FF55B1" w:rsidP="00292F02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FF55B1" w:rsidRPr="00F50040" w:rsidRDefault="00FF55B1" w:rsidP="00FF55B1">
      <w:pPr>
        <w:rPr>
          <w:rFonts w:cstheme="minorHAnsi"/>
          <w:sz w:val="24"/>
          <w:szCs w:val="28"/>
        </w:rPr>
      </w:pPr>
    </w:p>
    <w:p w:rsidR="00FF55B1" w:rsidRPr="00F50040" w:rsidRDefault="00FF55B1" w:rsidP="00FF55B1">
      <w:pPr>
        <w:rPr>
          <w:rFonts w:cstheme="minorHAnsi"/>
          <w:sz w:val="24"/>
          <w:szCs w:val="28"/>
        </w:rPr>
      </w:pPr>
    </w:p>
    <w:p w:rsidR="00FF55B1" w:rsidRPr="00F50040" w:rsidRDefault="00FF55B1" w:rsidP="00FF55B1">
      <w:pPr>
        <w:rPr>
          <w:rFonts w:cstheme="minorHAnsi"/>
          <w:sz w:val="24"/>
          <w:szCs w:val="28"/>
        </w:rPr>
      </w:pPr>
    </w:p>
    <w:p w:rsidR="00FF55B1" w:rsidRPr="00F50040" w:rsidRDefault="00FF55B1" w:rsidP="00FF55B1">
      <w:pPr>
        <w:rPr>
          <w:rFonts w:cstheme="minorHAnsi"/>
          <w:sz w:val="24"/>
          <w:szCs w:val="28"/>
        </w:rPr>
      </w:pPr>
    </w:p>
    <w:p w:rsidR="00B472D4" w:rsidRDefault="00B472D4"/>
    <w:sectPr w:rsidR="00B472D4" w:rsidSect="00FF55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1"/>
    <w:rsid w:val="00B472D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0D2"/>
  <w15:chartTrackingRefBased/>
  <w15:docId w15:val="{98E3103E-8F45-450E-8200-4767EFB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w4K2HVojg" TargetMode="External"/><Relationship Id="rId13" Type="http://schemas.openxmlformats.org/officeDocument/2006/relationships/hyperlink" Target="https://youtu.be/tuqds7soSRY" TargetMode="External"/><Relationship Id="rId18" Type="http://schemas.openxmlformats.org/officeDocument/2006/relationships/hyperlink" Target="https://youtu.be/CUC_K6Crq2Y" TargetMode="External"/><Relationship Id="rId26" Type="http://schemas.openxmlformats.org/officeDocument/2006/relationships/hyperlink" Target="https://youtu.be/65hS5vmrij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" TargetMode="External"/><Relationship Id="rId7" Type="http://schemas.openxmlformats.org/officeDocument/2006/relationships/hyperlink" Target="https://youtu.be/3fPRnGTKmd0" TargetMode="External"/><Relationship Id="rId12" Type="http://schemas.openxmlformats.org/officeDocument/2006/relationships/hyperlink" Target="https://youtu.be/euf7XBzwCNg" TargetMode="External"/><Relationship Id="rId17" Type="http://schemas.openxmlformats.org/officeDocument/2006/relationships/hyperlink" Target="https://youtu.be/-3e91RlX450" TargetMode="External"/><Relationship Id="rId25" Type="http://schemas.openxmlformats.org/officeDocument/2006/relationships/hyperlink" Target="https://urok.1sep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rqFRBuZN9U" TargetMode="External"/><Relationship Id="rId20" Type="http://schemas.openxmlformats.org/officeDocument/2006/relationships/hyperlink" Target="https://youtu.be/sfAY--rkju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lXIgDb1qdI" TargetMode="External"/><Relationship Id="rId11" Type="http://schemas.openxmlformats.org/officeDocument/2006/relationships/hyperlink" Target="https://youtu.be/6mrePx2EjFs" TargetMode="External"/><Relationship Id="rId24" Type="http://schemas.openxmlformats.org/officeDocument/2006/relationships/hyperlink" Target="https://videouroki.net/video/21-plieshieiev" TargetMode="External"/><Relationship Id="rId5" Type="http://schemas.openxmlformats.org/officeDocument/2006/relationships/hyperlink" Target="https://clck.ru/RPfRw" TargetMode="External"/><Relationship Id="rId15" Type="http://schemas.openxmlformats.org/officeDocument/2006/relationships/hyperlink" Target="https://clck.ru/RPfZy" TargetMode="External"/><Relationship Id="rId23" Type="http://schemas.openxmlformats.org/officeDocument/2006/relationships/hyperlink" Target="http://pavsch9.narod.ru/" TargetMode="External"/><Relationship Id="rId28" Type="http://schemas.openxmlformats.org/officeDocument/2006/relationships/hyperlink" Target="https://youtu.be/f-UFgQj_2SY" TargetMode="External"/><Relationship Id="rId10" Type="http://schemas.openxmlformats.org/officeDocument/2006/relationships/hyperlink" Target="https://clck.ru/RPfXF" TargetMode="External"/><Relationship Id="rId19" Type="http://schemas.openxmlformats.org/officeDocument/2006/relationships/hyperlink" Target="http://www.myshared.ru/slide/606032" TargetMode="External"/><Relationship Id="rId4" Type="http://schemas.openxmlformats.org/officeDocument/2006/relationships/hyperlink" Target="https://youtu.be/vdwLuGwjRJg" TargetMode="External"/><Relationship Id="rId9" Type="http://schemas.openxmlformats.org/officeDocument/2006/relationships/hyperlink" Target="https://clck.ru/RPfUz" TargetMode="External"/><Relationship Id="rId14" Type="http://schemas.openxmlformats.org/officeDocument/2006/relationships/hyperlink" Target="https://youtu.be/TUaNyLSKHbQ" TargetMode="External"/><Relationship Id="rId22" Type="http://schemas.openxmlformats.org/officeDocument/2006/relationships/hyperlink" Target="https://youtu.be/4gdY4T6_FWo" TargetMode="External"/><Relationship Id="rId27" Type="http://schemas.openxmlformats.org/officeDocument/2006/relationships/hyperlink" Target="https://youtu.be/K6kqtwjTml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</cp:revision>
  <dcterms:created xsi:type="dcterms:W3CDTF">2020-10-23T06:33:00Z</dcterms:created>
  <dcterms:modified xsi:type="dcterms:W3CDTF">2020-10-23T06:35:00Z</dcterms:modified>
</cp:coreProperties>
</file>