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lang w:val="ru-RU"/>
        </w:rPr>
      </w:pPr>
      <w:r>
        <w:rPr>
          <w:rFonts w:ascii="Times New Roman" w:hAnsi="Times New Roman"/>
          <w:rtl w:val="0"/>
          <w:lang w:val="ru-RU"/>
        </w:rPr>
        <w:t xml:space="preserve">        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                 2020-2021-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окуу жылына карата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>2-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>класстын сөз өстүрүү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lang w:val="ru-RU"/>
        </w:rPr>
      </w:pP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ab/>
        <w:t xml:space="preserve">            сабагынан түзүлгөн тематикалык календардык планы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lang w:val="ru-RU"/>
        </w:rPr>
      </w:pP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ab/>
        <w:tab/>
        <w:tab/>
        <w:t xml:space="preserve">                  Жыл бою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-34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саат </w:t>
      </w:r>
    </w:p>
    <w:p>
      <w:pPr>
        <w:pStyle w:val="Normal.0"/>
        <w:spacing w:line="240" w:lineRule="auto"/>
        <w:ind w:left="1416" w:firstLine="708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</w:rPr>
      </w:pP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                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  II-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чейрек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(7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en-US"/>
        </w:rPr>
        <w:t>саат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>)</w:t>
      </w:r>
    </w:p>
    <w:p>
      <w:pPr>
        <w:pStyle w:val="Normal.0"/>
        <w:spacing w:line="240" w:lineRule="auto"/>
        <w:ind w:left="1416" w:firstLine="708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</w:rPr>
      </w:pPr>
    </w:p>
    <w:p>
      <w:pPr>
        <w:pStyle w:val="Normal.0"/>
        <w:spacing w:line="240" w:lineRule="auto"/>
        <w:ind w:left="1416" w:firstLine="708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                                                               Мугалим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: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en-US"/>
        </w:rPr>
        <w:t>Казыбекова Г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en-US"/>
        </w:rPr>
        <w:t>М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>.</w:t>
      </w:r>
    </w:p>
    <w:tbl>
      <w:tblPr>
        <w:tblW w:w="93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3"/>
        <w:gridCol w:w="2406"/>
        <w:gridCol w:w="1216"/>
        <w:gridCol w:w="1460"/>
        <w:gridCol w:w="1757"/>
        <w:gridCol w:w="1986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№</w:t>
            </w:r>
          </w:p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Сабактын темасы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Сааты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Мөөнөтү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Үй тапшырма </w:t>
            </w:r>
          </w:p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Булактар</w:t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Акбардын дарагы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12.11.20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Окуу</w:t>
            </w:r>
          </w:p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20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"https://youtu.be/GqvM6rxQmyM"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https://youtu.be/GqvM6rxQmyM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2</w:t>
            </w:r>
          </w:p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Эне тилим – сыймыгым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19.11.20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Окуу</w:t>
            </w:r>
          </w:p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20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"https://youtu.be/pR5fXVD48NQ"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https://youtu.be/pR5fXVD48NQ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Компьютер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26.11.20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Жатоо</w:t>
            </w:r>
          </w:p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20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"https://youtu.be/JAUSv6Yhiv0"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https://youtu.be/JAUSv6Yhiv0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4</w:t>
            </w:r>
          </w:p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Уюкка тийбе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!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03.12.20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Окуу</w:t>
            </w:r>
          </w:p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20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"https://youtu.be/Mwex_mgXiYY"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https://youtu.be/Mwex_mgXiYY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5</w:t>
            </w:r>
          </w:p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Эки метр Эсенкул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10.12.20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Окуу</w:t>
            </w:r>
          </w:p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20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"https://youtu.be/YTTNGfOjlnQ"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https://youtu.be/YTTNGfOjlnQ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6</w:t>
            </w:r>
          </w:p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Апама айтам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17.12.20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Окуу</w:t>
            </w:r>
          </w:p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20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"https://youtu.be/e6tZ6yhuO_s"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https://youtu.be/e6tZ6yhuO_s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7</w:t>
            </w:r>
          </w:p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Жаңы жыл жөнүндө ырлар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24.12.20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жаттоо</w:t>
            </w:r>
          </w:p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20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"https://youtu.be/A6_TmHVBFuc"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https://youtu.be/A6_TmHVBFuc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</w:tbl>
    <w:p>
      <w:pPr>
        <w:pStyle w:val="Normal.0"/>
        <w:widowControl w:val="0"/>
        <w:spacing w:line="240" w:lineRule="auto"/>
      </w:pP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88" w:lineRule="auto"/>
      <w:ind w:left="0" w:right="0" w:firstLine="0"/>
      <w:jc w:val="left"/>
      <w:outlineLvl w:val="9"/>
    </w:pPr>
    <w:rPr>
      <w:rFonts w:ascii="Constantia" w:cs="Constantia" w:hAnsi="Constantia" w:eastAsia="Constant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onstantia"/>
            <a:ea typeface="Constantia"/>
            <a:cs typeface="Constantia"/>
            <a:sym typeface="Constant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onstantia"/>
            <a:ea typeface="Constantia"/>
            <a:cs typeface="Constantia"/>
            <a:sym typeface="Constant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