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08" w:rsidRDefault="00B50A08" w:rsidP="00B50A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литература,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62291">
        <w:rPr>
          <w:rFonts w:ascii="Times New Roman" w:hAnsi="Times New Roman" w:cs="Times New Roman"/>
          <w:b/>
          <w:sz w:val="28"/>
          <w:szCs w:val="28"/>
          <w:u w:val="single"/>
        </w:rPr>
        <w:t>9-Д</w:t>
      </w:r>
      <w:r w:rsidR="00262291"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proofErr w:type="spellStart"/>
      <w:r w:rsidR="00262291">
        <w:rPr>
          <w:rFonts w:ascii="Times New Roman" w:hAnsi="Times New Roman" w:cs="Times New Roman"/>
          <w:b/>
          <w:sz w:val="28"/>
          <w:szCs w:val="28"/>
        </w:rPr>
        <w:t>Беккоенова</w:t>
      </w:r>
      <w:proofErr w:type="spellEnd"/>
      <w:r w:rsidR="00262291">
        <w:rPr>
          <w:rFonts w:ascii="Times New Roman" w:hAnsi="Times New Roman" w:cs="Times New Roman"/>
          <w:b/>
          <w:sz w:val="28"/>
          <w:szCs w:val="28"/>
        </w:rPr>
        <w:t xml:space="preserve"> Г.Э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19"/>
        <w:gridCol w:w="2892"/>
        <w:gridCol w:w="4923"/>
        <w:gridCol w:w="1940"/>
      </w:tblGrid>
      <w:tr w:rsidR="00B50A08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Default="00B5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50A08" w:rsidRDefault="00B5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08" w:rsidRDefault="00B50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08" w:rsidRDefault="00B50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08" w:rsidRDefault="00B5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B50A08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76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76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«Недоросль» сатирическая направленность комедии. Герои и события комедии.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62291">
            <w:pPr>
              <w:rPr>
                <w:rFonts w:ascii="Times New Roman" w:hAnsi="Times New Roman" w:cs="Times New Roman"/>
              </w:rPr>
            </w:pPr>
            <w:hyperlink r:id="rId5" w:history="1">
              <w:r w:rsidR="007E4F7F" w:rsidRPr="00412010">
                <w:rPr>
                  <w:rStyle w:val="a5"/>
                  <w:rFonts w:ascii="Times New Roman" w:hAnsi="Times New Roman" w:cs="Times New Roman"/>
                </w:rPr>
                <w:t>https://www.youtube.com/watch?v=uNf9-TeHy94</w:t>
              </w:r>
            </w:hyperlink>
            <w:r w:rsidR="007E4F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Default="00262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 </w:t>
            </w:r>
          </w:p>
          <w:p w:rsidR="00262291" w:rsidRPr="00767746" w:rsidRDefault="00262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Отвнетить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вопросы</w:t>
            </w:r>
          </w:p>
        </w:tc>
      </w:tr>
      <w:tr w:rsidR="00B50A08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76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E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Сентиментализм как литературное направление. Особенности проявления классицизма и сентиментализма в русской литературе.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62291">
            <w:pPr>
              <w:rPr>
                <w:rFonts w:ascii="Times New Roman" w:hAnsi="Times New Roman" w:cs="Times New Roman"/>
              </w:rPr>
            </w:pPr>
            <w:hyperlink r:id="rId6" w:history="1">
              <w:r w:rsidR="007E4F7F" w:rsidRPr="00412010">
                <w:rPr>
                  <w:rStyle w:val="a5"/>
                  <w:rFonts w:ascii="Times New Roman" w:hAnsi="Times New Roman" w:cs="Times New Roman"/>
                </w:rPr>
                <w:t>https://www.youtube.com/watch?v=58Vg260nb4Q</w:t>
              </w:r>
            </w:hyperlink>
            <w:r w:rsidR="007E4F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62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конспект учителя</w:t>
            </w:r>
            <w:bookmarkStart w:id="0" w:name="_GoBack"/>
            <w:bookmarkEnd w:id="0"/>
          </w:p>
        </w:tc>
      </w:tr>
      <w:tr w:rsidR="00B50A08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E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E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Подвиг </w:t>
            </w:r>
            <w:proofErr w:type="spellStart"/>
            <w:r>
              <w:rPr>
                <w:rFonts w:ascii="Times New Roman" w:hAnsi="Times New Roman" w:cs="Times New Roman"/>
              </w:rPr>
              <w:t>А.Н.Радишева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«Путешествие из Петербурга в Москву» (Главы). Изображение российской действительности. Критика крепостничества.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62291">
            <w:pPr>
              <w:rPr>
                <w:rFonts w:ascii="Times New Roman" w:hAnsi="Times New Roman" w:cs="Times New Roman"/>
              </w:rPr>
            </w:pPr>
            <w:hyperlink r:id="rId7" w:history="1">
              <w:r w:rsidR="007E4F7F" w:rsidRPr="00412010">
                <w:rPr>
                  <w:rStyle w:val="a5"/>
                  <w:rFonts w:ascii="Times New Roman" w:hAnsi="Times New Roman" w:cs="Times New Roman"/>
                </w:rPr>
                <w:t>https://www.youtube.com/watch?v=_v-V50NtoxY</w:t>
              </w:r>
            </w:hyperlink>
            <w:r w:rsidR="007E4F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BC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С.68-74, вопросы 1-6. Прочитать из «Путешествия из Петербурга в Москву» названные главы, подготовить по ним обзор содержания и комментарии </w:t>
            </w:r>
          </w:p>
        </w:tc>
      </w:tr>
      <w:tr w:rsidR="00B50A08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E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E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повествования в «Путешествии…». Жанр путешествия и его содержательное наполнение.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62291">
            <w:pPr>
              <w:rPr>
                <w:rFonts w:ascii="Times New Roman" w:hAnsi="Times New Roman" w:cs="Times New Roman"/>
              </w:rPr>
            </w:pPr>
            <w:hyperlink r:id="rId8" w:history="1">
              <w:r w:rsidR="007E4F7F" w:rsidRPr="00412010">
                <w:rPr>
                  <w:rStyle w:val="a5"/>
                  <w:rFonts w:ascii="Times New Roman" w:hAnsi="Times New Roman" w:cs="Times New Roman"/>
                </w:rPr>
                <w:t>https://www.youtube.com/watch?v=EHIWLIHELYc</w:t>
              </w:r>
            </w:hyperlink>
            <w:r w:rsidR="007E4F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BC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7-9, с.74</w:t>
            </w:r>
          </w:p>
        </w:tc>
      </w:tr>
      <w:tr w:rsidR="00B50A08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E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E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сентиментализме </w:t>
            </w:r>
            <w:proofErr w:type="spellStart"/>
            <w:r>
              <w:rPr>
                <w:rFonts w:ascii="Times New Roman" w:hAnsi="Times New Roman" w:cs="Times New Roman"/>
              </w:rPr>
              <w:t>Н.М.Карамзин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E038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писатель</w:t>
            </w:r>
            <w:r w:rsidR="00DE0384">
              <w:rPr>
                <w:rFonts w:ascii="Times New Roman" w:hAnsi="Times New Roman" w:cs="Times New Roman"/>
              </w:rPr>
              <w:t xml:space="preserve"> и историк. «Бедная Лиза». Внимание писателя к внутренней жизни человека.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62291">
            <w:pPr>
              <w:rPr>
                <w:rFonts w:ascii="Times New Roman" w:hAnsi="Times New Roman" w:cs="Times New Roman"/>
              </w:rPr>
            </w:pPr>
            <w:hyperlink r:id="rId9" w:history="1">
              <w:r w:rsidR="007E4F7F" w:rsidRPr="00412010">
                <w:rPr>
                  <w:rStyle w:val="a5"/>
                  <w:rFonts w:ascii="Times New Roman" w:hAnsi="Times New Roman" w:cs="Times New Roman"/>
                </w:rPr>
                <w:t>https://www.youtube.com/watch?v=GyMo8nZTCiw</w:t>
              </w:r>
            </w:hyperlink>
            <w:r w:rsidR="007E4F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BC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С.75-85, вопросы с.85, знать материал о сентиментализме, прочитать «Бедную Лизу»</w:t>
            </w:r>
          </w:p>
        </w:tc>
      </w:tr>
      <w:tr w:rsidR="00B50A08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DE0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Default="00DE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«Бедная Лиза» как произведение сентиментализма. Новые черты русской литературы.</w:t>
            </w:r>
          </w:p>
          <w:p w:rsidR="00DE0384" w:rsidRPr="00767746" w:rsidRDefault="00DE03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Касымалы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Баялинов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Повесть «</w:t>
            </w:r>
            <w:proofErr w:type="spellStart"/>
            <w:r>
              <w:rPr>
                <w:rFonts w:ascii="Times New Roman" w:hAnsi="Times New Roman" w:cs="Times New Roman"/>
              </w:rPr>
              <w:t>Ажар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Default="00262291">
            <w:pPr>
              <w:rPr>
                <w:rFonts w:ascii="Times New Roman" w:hAnsi="Times New Roman" w:cs="Times New Roman"/>
              </w:rPr>
            </w:pPr>
            <w:hyperlink r:id="rId10" w:history="1">
              <w:r w:rsidR="007E4F7F" w:rsidRPr="00412010">
                <w:rPr>
                  <w:rStyle w:val="a5"/>
                  <w:rFonts w:ascii="Times New Roman" w:hAnsi="Times New Roman" w:cs="Times New Roman"/>
                </w:rPr>
                <w:t>https://www.youtube.com/watch?v=Vkr1Iq9g8F0</w:t>
              </w:r>
            </w:hyperlink>
            <w:r w:rsidR="007E4F7F">
              <w:rPr>
                <w:rFonts w:ascii="Times New Roman" w:hAnsi="Times New Roman" w:cs="Times New Roman"/>
              </w:rPr>
              <w:t xml:space="preserve"> </w:t>
            </w:r>
          </w:p>
          <w:p w:rsidR="007E4F7F" w:rsidRDefault="007E4F7F">
            <w:pPr>
              <w:rPr>
                <w:rFonts w:ascii="Times New Roman" w:hAnsi="Times New Roman" w:cs="Times New Roman"/>
              </w:rPr>
            </w:pPr>
          </w:p>
          <w:p w:rsidR="007E4F7F" w:rsidRDefault="007E4F7F">
            <w:pPr>
              <w:rPr>
                <w:rFonts w:ascii="Times New Roman" w:hAnsi="Times New Roman" w:cs="Times New Roman"/>
              </w:rPr>
            </w:pPr>
          </w:p>
          <w:p w:rsidR="007E4F7F" w:rsidRPr="00767746" w:rsidRDefault="00262291">
            <w:pPr>
              <w:rPr>
                <w:rFonts w:ascii="Times New Roman" w:hAnsi="Times New Roman" w:cs="Times New Roman"/>
              </w:rPr>
            </w:pPr>
            <w:hyperlink r:id="rId11" w:history="1">
              <w:r w:rsidR="007E4F7F" w:rsidRPr="00412010">
                <w:rPr>
                  <w:rStyle w:val="a5"/>
                  <w:rFonts w:ascii="Times New Roman" w:hAnsi="Times New Roman" w:cs="Times New Roman"/>
                </w:rPr>
                <w:t>https://www.youtube.com/watch?v=n9m3KVfu_qg</w:t>
              </w:r>
            </w:hyperlink>
            <w:r w:rsidR="007E4F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BC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С.103 (вопросы)</w:t>
            </w:r>
          </w:p>
        </w:tc>
      </w:tr>
      <w:tr w:rsidR="00B50A08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DE0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Default="00DE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об авторах и произведениях, определивших лицо литературы 19века.</w:t>
            </w:r>
          </w:p>
          <w:p w:rsidR="00DE0384" w:rsidRPr="00767746" w:rsidRDefault="00DE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Романтизм в русской литературе.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DE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7E4F7F" w:rsidRPr="00412010">
                <w:rPr>
                  <w:rStyle w:val="a5"/>
                  <w:rFonts w:ascii="Times New Roman" w:hAnsi="Times New Roman" w:cs="Times New Roman"/>
                </w:rPr>
                <w:t>https://www.youtube.com/watch?v=pfv59M1rgfg</w:t>
              </w:r>
            </w:hyperlink>
            <w:r w:rsidR="007E4F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BC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лекции с.112</w:t>
            </w:r>
          </w:p>
        </w:tc>
      </w:tr>
      <w:tr w:rsidR="00B50A08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DE0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DE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Джордж Гордон Байрон. Жизнь великого поэта-властителя</w:t>
            </w:r>
            <w:r w:rsidR="000D5394">
              <w:rPr>
                <w:rFonts w:ascii="Times New Roman" w:hAnsi="Times New Roman" w:cs="Times New Roman"/>
              </w:rPr>
              <w:t xml:space="preserve">, дум поколения и его творчества.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62291">
            <w:pPr>
              <w:rPr>
                <w:rFonts w:ascii="Times New Roman" w:hAnsi="Times New Roman" w:cs="Times New Roman"/>
              </w:rPr>
            </w:pPr>
            <w:hyperlink r:id="rId13" w:history="1">
              <w:r w:rsidR="007E4F7F" w:rsidRPr="00412010">
                <w:rPr>
                  <w:rStyle w:val="a5"/>
                  <w:rFonts w:ascii="Times New Roman" w:hAnsi="Times New Roman" w:cs="Times New Roman"/>
                </w:rPr>
                <w:t>https://www.youtube.com/watch?v=MXQBSElE2Tg</w:t>
              </w:r>
            </w:hyperlink>
            <w:r w:rsidR="007E4F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BC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биографии </w:t>
            </w:r>
          </w:p>
        </w:tc>
      </w:tr>
      <w:tr w:rsidR="000D5394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Романтическая лирика в начале века. Литературный Колумб в </w:t>
            </w:r>
            <w:proofErr w:type="spellStart"/>
            <w:r>
              <w:rPr>
                <w:rFonts w:ascii="Times New Roman" w:hAnsi="Times New Roman" w:cs="Times New Roman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В.А. Жуковский жизнь и творчества. «Море». Обучение анализу лирического стихотворения.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262291">
            <w:pPr>
              <w:rPr>
                <w:rFonts w:ascii="Times New Roman" w:hAnsi="Times New Roman" w:cs="Times New Roman"/>
              </w:rPr>
            </w:pPr>
            <w:hyperlink r:id="rId14" w:history="1">
              <w:r w:rsidR="00C879A5" w:rsidRPr="00412010">
                <w:rPr>
                  <w:rStyle w:val="a5"/>
                  <w:rFonts w:ascii="Times New Roman" w:hAnsi="Times New Roman" w:cs="Times New Roman"/>
                </w:rPr>
                <w:t>https://www.youtube.com/watch?v=YvavbfVNNSk</w:t>
              </w:r>
            </w:hyperlink>
            <w:r w:rsidR="00C87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BC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Материалы, собранные по анализу стихотворения на уроке, оформить в виде сочинения (или самостоятельно проанализировать стихотворения поэта), с.114-126</w:t>
            </w:r>
          </w:p>
        </w:tc>
      </w:tr>
      <w:tr w:rsidR="000D5394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В.А.Жуковский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«Светлана» особенности жанра баллады. Язык баллады.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262291">
            <w:pPr>
              <w:rPr>
                <w:rFonts w:ascii="Times New Roman" w:hAnsi="Times New Roman" w:cs="Times New Roman"/>
              </w:rPr>
            </w:pPr>
            <w:hyperlink r:id="rId15" w:history="1">
              <w:r w:rsidR="00C879A5" w:rsidRPr="00412010">
                <w:rPr>
                  <w:rStyle w:val="a5"/>
                  <w:rFonts w:ascii="Times New Roman" w:hAnsi="Times New Roman" w:cs="Times New Roman"/>
                </w:rPr>
                <w:t>https://www.youtube.com/watch?v=tiSA09LzC7g</w:t>
              </w:r>
            </w:hyperlink>
            <w:r w:rsidR="00C87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BC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С.127-140, вопросы с.140, выучить наизусть отрывок </w:t>
            </w:r>
            <w:r w:rsidR="008F0B7F">
              <w:rPr>
                <w:rFonts w:ascii="Times New Roman" w:hAnsi="Times New Roman" w:cs="Times New Roman"/>
              </w:rPr>
              <w:t>баллады</w:t>
            </w:r>
          </w:p>
        </w:tc>
      </w:tr>
      <w:tr w:rsidR="000D5394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А.С.Грибоедов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: личность и судьба.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262291">
            <w:pPr>
              <w:rPr>
                <w:rFonts w:ascii="Times New Roman" w:hAnsi="Times New Roman" w:cs="Times New Roman"/>
              </w:rPr>
            </w:pPr>
            <w:hyperlink r:id="rId16" w:history="1">
              <w:r w:rsidR="00C879A5" w:rsidRPr="00412010">
                <w:rPr>
                  <w:rStyle w:val="a5"/>
                  <w:rFonts w:ascii="Times New Roman" w:hAnsi="Times New Roman" w:cs="Times New Roman"/>
                </w:rPr>
                <w:t>https://www.youtube.com/watch?v=uHfBzZcidcw</w:t>
              </w:r>
            </w:hyperlink>
            <w:r w:rsidR="00C87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8F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комедию «Горе от ума»</w:t>
            </w:r>
          </w:p>
        </w:tc>
      </w:tr>
      <w:tr w:rsidR="000D5394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Комедия «Горе от ума». Знакомство с героями. Чтение и анализ 1 действия.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262291">
            <w:pPr>
              <w:rPr>
                <w:rFonts w:ascii="Times New Roman" w:hAnsi="Times New Roman" w:cs="Times New Roman"/>
              </w:rPr>
            </w:pPr>
            <w:hyperlink r:id="rId17" w:history="1">
              <w:r w:rsidR="00C879A5" w:rsidRPr="00412010">
                <w:rPr>
                  <w:rStyle w:val="a5"/>
                  <w:rFonts w:ascii="Times New Roman" w:hAnsi="Times New Roman" w:cs="Times New Roman"/>
                </w:rPr>
                <w:t>https://www.youtube.com/watch?v=BdkpzvrfVNQ</w:t>
              </w:r>
            </w:hyperlink>
            <w:r w:rsidR="00C87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8F0B7F" w:rsidRDefault="008F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действия</w:t>
            </w:r>
          </w:p>
        </w:tc>
      </w:tr>
      <w:tr w:rsidR="000D5394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57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57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2-действие комедии. Обучение анализу монолога. Сатирическое изображение жизни и нравов московского дворянства.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262291">
            <w:pPr>
              <w:rPr>
                <w:rFonts w:ascii="Times New Roman" w:hAnsi="Times New Roman" w:cs="Times New Roman"/>
              </w:rPr>
            </w:pPr>
            <w:hyperlink r:id="rId18" w:history="1">
              <w:r w:rsidR="00C879A5" w:rsidRPr="00412010">
                <w:rPr>
                  <w:rStyle w:val="a5"/>
                  <w:rFonts w:ascii="Times New Roman" w:hAnsi="Times New Roman" w:cs="Times New Roman"/>
                </w:rPr>
                <w:t>https://www.youtube.com/watch?v=KFQqtiNu35M</w:t>
              </w:r>
            </w:hyperlink>
            <w:r w:rsidR="00C87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8F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Перечитать 3-действие комедии.</w:t>
            </w:r>
          </w:p>
        </w:tc>
      </w:tr>
      <w:tr w:rsidR="000D5394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57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571B12" w:rsidP="0057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3-действие комедии. Анализ сцены бала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262291">
            <w:pPr>
              <w:rPr>
                <w:rFonts w:ascii="Times New Roman" w:hAnsi="Times New Roman" w:cs="Times New Roman"/>
              </w:rPr>
            </w:pPr>
            <w:hyperlink r:id="rId19" w:history="1">
              <w:r w:rsidR="00C879A5" w:rsidRPr="00412010">
                <w:rPr>
                  <w:rStyle w:val="a5"/>
                  <w:rFonts w:ascii="Times New Roman" w:hAnsi="Times New Roman" w:cs="Times New Roman"/>
                </w:rPr>
                <w:t>https://www.youtube.com/watch?v=WSz6nBoydMA</w:t>
              </w:r>
            </w:hyperlink>
            <w:r w:rsidR="00C87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8F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Перечитать 4-действие комедии</w:t>
            </w:r>
          </w:p>
        </w:tc>
      </w:tr>
      <w:tr w:rsidR="000D5394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57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57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4-действие комедии. Смысл названия комедии «Горе от ума». Проблема жанра.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262291">
            <w:pPr>
              <w:rPr>
                <w:rFonts w:ascii="Times New Roman" w:hAnsi="Times New Roman" w:cs="Times New Roman"/>
              </w:rPr>
            </w:pPr>
            <w:hyperlink r:id="rId20" w:history="1">
              <w:r w:rsidR="00C879A5" w:rsidRPr="00412010">
                <w:rPr>
                  <w:rStyle w:val="a5"/>
                  <w:rFonts w:ascii="Times New Roman" w:hAnsi="Times New Roman" w:cs="Times New Roman"/>
                </w:rPr>
                <w:t>https://www.youtube.com/watch?v=7JHBpFTToBQ</w:t>
              </w:r>
            </w:hyperlink>
            <w:r w:rsidR="00C87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8F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главных героев</w:t>
            </w:r>
          </w:p>
        </w:tc>
      </w:tr>
      <w:tr w:rsidR="00571B12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Default="0057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Default="0057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Чацкий в системе образов комедии. Общечеловеческое звучание образов персонажей.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Pr="00767746" w:rsidRDefault="00262291">
            <w:pPr>
              <w:rPr>
                <w:rFonts w:ascii="Times New Roman" w:hAnsi="Times New Roman" w:cs="Times New Roman"/>
              </w:rPr>
            </w:pPr>
            <w:hyperlink r:id="rId21" w:history="1">
              <w:r w:rsidR="00C879A5" w:rsidRPr="00412010">
                <w:rPr>
                  <w:rStyle w:val="a5"/>
                  <w:rFonts w:ascii="Times New Roman" w:hAnsi="Times New Roman" w:cs="Times New Roman"/>
                </w:rPr>
                <w:t>https://www.youtube.com/watch?v=BtAmduADMrA</w:t>
              </w:r>
            </w:hyperlink>
            <w:r w:rsidR="00C87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Pr="00767746" w:rsidRDefault="008F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Начать подготовку к сочинению по комедии</w:t>
            </w:r>
          </w:p>
        </w:tc>
      </w:tr>
      <w:tr w:rsidR="00571B12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Default="0057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Default="00571B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И.А.Гончаров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Мильон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терзаний» обучение конспектированию.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Pr="00767746" w:rsidRDefault="00262291">
            <w:pPr>
              <w:rPr>
                <w:rFonts w:ascii="Times New Roman" w:hAnsi="Times New Roman" w:cs="Times New Roman"/>
              </w:rPr>
            </w:pPr>
            <w:hyperlink r:id="rId22" w:history="1">
              <w:r w:rsidR="00C879A5" w:rsidRPr="00412010">
                <w:rPr>
                  <w:rStyle w:val="a5"/>
                  <w:rFonts w:ascii="Times New Roman" w:hAnsi="Times New Roman" w:cs="Times New Roman"/>
                </w:rPr>
                <w:t>https://www.youtube.com/watch?v=z4lxks5zb44</w:t>
              </w:r>
            </w:hyperlink>
            <w:r w:rsidR="00C87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Pr="00767746" w:rsidRDefault="008F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Закончить конспект статьи. Завершить подготовку к сочинению</w:t>
            </w:r>
          </w:p>
        </w:tc>
      </w:tr>
      <w:tr w:rsidR="00571B12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Default="0057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Default="0057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сочинение-рассуждение №1 по комедии «Горе от ума».</w:t>
            </w:r>
          </w:p>
          <w:p w:rsidR="00571B12" w:rsidRDefault="00571B12" w:rsidP="00571B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Молчалин в комедии Грибоедова «Горе от ума»</w:t>
            </w:r>
          </w:p>
          <w:p w:rsidR="00571B12" w:rsidRDefault="00A149FD" w:rsidP="00571B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«Молчалин и Скалозуб»</w:t>
            </w:r>
          </w:p>
          <w:p w:rsidR="00A149FD" w:rsidRPr="00571B12" w:rsidRDefault="00A149FD" w:rsidP="00571B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Фамусовское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общество в комедии Грибоедова «Горе от ума»».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Pr="00767746" w:rsidRDefault="00262291">
            <w:pPr>
              <w:rPr>
                <w:rFonts w:ascii="Times New Roman" w:hAnsi="Times New Roman" w:cs="Times New Roman"/>
              </w:rPr>
            </w:pPr>
            <w:hyperlink r:id="rId23" w:history="1">
              <w:r w:rsidR="00C879A5" w:rsidRPr="00412010">
                <w:rPr>
                  <w:rStyle w:val="a5"/>
                  <w:rFonts w:ascii="Times New Roman" w:hAnsi="Times New Roman" w:cs="Times New Roman"/>
                </w:rPr>
                <w:t>https://www.youtube.com/watch?v=eTaujcaI52M</w:t>
              </w:r>
            </w:hyperlink>
            <w:r w:rsidR="00C87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Pr="00767746" w:rsidRDefault="00571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B12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Default="00A14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D" w:rsidRDefault="00A1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Поэты Пушкинской поры. Золотой век русской поэзии. </w:t>
            </w:r>
            <w:proofErr w:type="spellStart"/>
            <w:r>
              <w:rPr>
                <w:rFonts w:ascii="Times New Roman" w:hAnsi="Times New Roman" w:cs="Times New Roman"/>
              </w:rPr>
              <w:t>К.Н.Батюшков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А.А.Дельвиг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Н.М.Языков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Совершенство </w:t>
            </w:r>
            <w:proofErr w:type="spellStart"/>
            <w:r>
              <w:rPr>
                <w:rFonts w:ascii="Times New Roman" w:hAnsi="Times New Roman" w:cs="Times New Roman"/>
              </w:rPr>
              <w:t>пеоэтического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мастерства поэтов золотого века.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Pr="00767746" w:rsidRDefault="00262291">
            <w:pPr>
              <w:rPr>
                <w:rFonts w:ascii="Times New Roman" w:hAnsi="Times New Roman" w:cs="Times New Roman"/>
              </w:rPr>
            </w:pPr>
            <w:hyperlink r:id="rId24" w:history="1">
              <w:r w:rsidR="00C879A5" w:rsidRPr="00412010">
                <w:rPr>
                  <w:rStyle w:val="a5"/>
                  <w:rFonts w:ascii="Times New Roman" w:hAnsi="Times New Roman" w:cs="Times New Roman"/>
                </w:rPr>
                <w:t>https://www.youtube.com/watch?v=Wt445aZropg</w:t>
              </w:r>
            </w:hyperlink>
            <w:r w:rsidR="00C87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Pr="00767746" w:rsidRDefault="008F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Собрать материал по поэтам Пушкинской поры</w:t>
            </w:r>
          </w:p>
        </w:tc>
      </w:tr>
      <w:tr w:rsidR="00A149FD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D" w:rsidRDefault="00A14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D" w:rsidRDefault="00A149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</w:rPr>
              <w:t>: Жизнь и творчество.</w:t>
            </w:r>
          </w:p>
          <w:p w:rsidR="00A149FD" w:rsidRDefault="00A149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восприятии современного читателя («Мой Пушкин»), Лицейская лирика. Дружба и друзья в творчестве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3" w:rsidRDefault="00262291">
            <w:pPr>
              <w:rPr>
                <w:rFonts w:ascii="Times New Roman" w:hAnsi="Times New Roman" w:cs="Times New Roman"/>
              </w:rPr>
            </w:pPr>
            <w:hyperlink r:id="rId25" w:history="1">
              <w:r w:rsidR="00C879A5" w:rsidRPr="00412010">
                <w:rPr>
                  <w:rStyle w:val="a5"/>
                  <w:rFonts w:ascii="Times New Roman" w:hAnsi="Times New Roman" w:cs="Times New Roman"/>
                </w:rPr>
                <w:t>https://www.youtube.com/watch?v=4wThNsIKNNo</w:t>
              </w:r>
            </w:hyperlink>
            <w:r w:rsidR="00C879A5">
              <w:rPr>
                <w:rFonts w:ascii="Times New Roman" w:hAnsi="Times New Roman" w:cs="Times New Roman"/>
              </w:rPr>
              <w:t xml:space="preserve"> </w:t>
            </w:r>
          </w:p>
          <w:p w:rsidR="00141143" w:rsidRDefault="00141143">
            <w:pPr>
              <w:rPr>
                <w:rFonts w:ascii="Times New Roman" w:hAnsi="Times New Roman" w:cs="Times New Roman"/>
              </w:rPr>
            </w:pPr>
          </w:p>
          <w:p w:rsidR="00141143" w:rsidRPr="00767746" w:rsidRDefault="00262291">
            <w:pPr>
              <w:rPr>
                <w:rFonts w:ascii="Times New Roman" w:hAnsi="Times New Roman" w:cs="Times New Roman"/>
              </w:rPr>
            </w:pPr>
            <w:hyperlink r:id="rId26" w:history="1">
              <w:r w:rsidR="00141143" w:rsidRPr="00412010">
                <w:rPr>
                  <w:rStyle w:val="a5"/>
                  <w:rFonts w:ascii="Times New Roman" w:hAnsi="Times New Roman" w:cs="Times New Roman"/>
                </w:rPr>
                <w:t>https://www.youtube.com/watch?v=I7-DzKYVGiE</w:t>
              </w:r>
            </w:hyperlink>
            <w:r w:rsidR="001411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D" w:rsidRDefault="008F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Собрать материалы о лицейских друзьях Пушкина.</w:t>
            </w:r>
          </w:p>
          <w:p w:rsidR="008F0B7F" w:rsidRPr="00767746" w:rsidRDefault="008F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биографии А.С. Пушкина с.167-172</w:t>
            </w:r>
          </w:p>
        </w:tc>
      </w:tr>
      <w:tr w:rsidR="00A149FD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D" w:rsidRDefault="00A14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D" w:rsidRDefault="00A1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Лирика петербургского периода. «К Чаадаеву». Проблема свободы и власти в лирике Пушкина. «К морю», «Анчар»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D" w:rsidRPr="00767746" w:rsidRDefault="00262291">
            <w:pPr>
              <w:rPr>
                <w:rFonts w:ascii="Times New Roman" w:hAnsi="Times New Roman" w:cs="Times New Roman"/>
              </w:rPr>
            </w:pPr>
            <w:hyperlink r:id="rId27" w:history="1">
              <w:r w:rsidR="00141143" w:rsidRPr="00412010">
                <w:rPr>
                  <w:rStyle w:val="a5"/>
                  <w:rFonts w:ascii="Times New Roman" w:hAnsi="Times New Roman" w:cs="Times New Roman"/>
                </w:rPr>
                <w:t>https://www.youtube.com/watch?v=BRQ7Oe_cLB0</w:t>
              </w:r>
            </w:hyperlink>
            <w:r w:rsidR="001411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D" w:rsidRPr="00767746" w:rsidRDefault="008F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С.172-178, анализ стихотворения «Анчар», выучить наизусть. </w:t>
            </w:r>
            <w:proofErr w:type="spellStart"/>
            <w:r>
              <w:rPr>
                <w:rFonts w:ascii="Times New Roman" w:hAnsi="Times New Roman" w:cs="Times New Roman"/>
              </w:rPr>
              <w:t>Индив.задание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«Любовная лирика».</w:t>
            </w:r>
          </w:p>
        </w:tc>
      </w:tr>
    </w:tbl>
    <w:p w:rsidR="00CA00A8" w:rsidRPr="00767746" w:rsidRDefault="00CA00A8"/>
    <w:sectPr w:rsidR="00CA00A8" w:rsidRPr="00767746" w:rsidSect="00B50A08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44B8B"/>
    <w:multiLevelType w:val="hybridMultilevel"/>
    <w:tmpl w:val="761A6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8"/>
    <w:rsid w:val="000D5394"/>
    <w:rsid w:val="00141143"/>
    <w:rsid w:val="00236AAC"/>
    <w:rsid w:val="00262291"/>
    <w:rsid w:val="002E357B"/>
    <w:rsid w:val="00571B12"/>
    <w:rsid w:val="00767746"/>
    <w:rsid w:val="007E4F7F"/>
    <w:rsid w:val="008F0B7F"/>
    <w:rsid w:val="00A149FD"/>
    <w:rsid w:val="00B50A08"/>
    <w:rsid w:val="00BC5248"/>
    <w:rsid w:val="00C879A5"/>
    <w:rsid w:val="00CA00A8"/>
    <w:rsid w:val="00D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0DBA6-AA2A-46B3-9104-F38154E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B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4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IWLIHELYc" TargetMode="External"/><Relationship Id="rId13" Type="http://schemas.openxmlformats.org/officeDocument/2006/relationships/hyperlink" Target="https://www.youtube.com/watch?v=MXQBSElE2Tg" TargetMode="External"/><Relationship Id="rId18" Type="http://schemas.openxmlformats.org/officeDocument/2006/relationships/hyperlink" Target="https://www.youtube.com/watch?v=KFQqtiNu35M" TargetMode="External"/><Relationship Id="rId26" Type="http://schemas.openxmlformats.org/officeDocument/2006/relationships/hyperlink" Target="https://www.youtube.com/watch?v=I7-DzKYVG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tAmduADMrA" TargetMode="External"/><Relationship Id="rId7" Type="http://schemas.openxmlformats.org/officeDocument/2006/relationships/hyperlink" Target="https://www.youtube.com/watch?v=_v-V50NtoxY" TargetMode="External"/><Relationship Id="rId12" Type="http://schemas.openxmlformats.org/officeDocument/2006/relationships/hyperlink" Target="https://www.youtube.com/watch?v=pfv59M1rgfg" TargetMode="External"/><Relationship Id="rId17" Type="http://schemas.openxmlformats.org/officeDocument/2006/relationships/hyperlink" Target="https://www.youtube.com/watch?v=BdkpzvrfVNQ" TargetMode="External"/><Relationship Id="rId25" Type="http://schemas.openxmlformats.org/officeDocument/2006/relationships/hyperlink" Target="https://www.youtube.com/watch?v=4wThNsIKN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HfBzZcidcw" TargetMode="External"/><Relationship Id="rId20" Type="http://schemas.openxmlformats.org/officeDocument/2006/relationships/hyperlink" Target="https://www.youtube.com/watch?v=7JHBpFTToB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8Vg260nb4Q" TargetMode="External"/><Relationship Id="rId11" Type="http://schemas.openxmlformats.org/officeDocument/2006/relationships/hyperlink" Target="https://www.youtube.com/watch?v=n9m3KVfu_qg" TargetMode="External"/><Relationship Id="rId24" Type="http://schemas.openxmlformats.org/officeDocument/2006/relationships/hyperlink" Target="https://www.youtube.com/watch?v=Wt445aZropg" TargetMode="External"/><Relationship Id="rId5" Type="http://schemas.openxmlformats.org/officeDocument/2006/relationships/hyperlink" Target="https://www.youtube.com/watch?v=uNf9-TeHy94" TargetMode="External"/><Relationship Id="rId15" Type="http://schemas.openxmlformats.org/officeDocument/2006/relationships/hyperlink" Target="https://www.youtube.com/watch?v=tiSA09LzC7g" TargetMode="External"/><Relationship Id="rId23" Type="http://schemas.openxmlformats.org/officeDocument/2006/relationships/hyperlink" Target="https://www.youtube.com/watch?v=eTaujcaI52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Vkr1Iq9g8F0" TargetMode="External"/><Relationship Id="rId19" Type="http://schemas.openxmlformats.org/officeDocument/2006/relationships/hyperlink" Target="https://www.youtube.com/watch?v=WSz6nBoyd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yMo8nZTCiw" TargetMode="External"/><Relationship Id="rId14" Type="http://schemas.openxmlformats.org/officeDocument/2006/relationships/hyperlink" Target="https://www.youtube.com/watch?v=YvavbfVNNSk" TargetMode="External"/><Relationship Id="rId22" Type="http://schemas.openxmlformats.org/officeDocument/2006/relationships/hyperlink" Target="https://www.youtube.com/watch?v=z4lxks5zb44" TargetMode="External"/><Relationship Id="rId27" Type="http://schemas.openxmlformats.org/officeDocument/2006/relationships/hyperlink" Target="https://www.youtube.com/watch?v=BRQ7Oe_cL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4</cp:revision>
  <dcterms:created xsi:type="dcterms:W3CDTF">2020-11-12T12:47:00Z</dcterms:created>
  <dcterms:modified xsi:type="dcterms:W3CDTF">2020-12-03T05:15:00Z</dcterms:modified>
</cp:coreProperties>
</file>