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1" w:rsidRPr="00B9797B" w:rsidRDefault="00BE6FA1" w:rsidP="00BE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Русская  литература             Класс: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198" w:type="dxa"/>
        <w:tblInd w:w="-1168" w:type="dxa"/>
        <w:tblLayout w:type="fixed"/>
        <w:tblLook w:val="04A0"/>
      </w:tblPr>
      <w:tblGrid>
        <w:gridCol w:w="850"/>
        <w:gridCol w:w="3403"/>
        <w:gridCol w:w="5528"/>
        <w:gridCol w:w="1417"/>
      </w:tblGrid>
      <w:tr w:rsidR="00BE6FA1" w:rsidTr="00BB75A0">
        <w:tc>
          <w:tcPr>
            <w:tcW w:w="850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3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528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Источник, ссылка на учебный материал</w:t>
            </w:r>
          </w:p>
        </w:tc>
        <w:tc>
          <w:tcPr>
            <w:tcW w:w="1417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9467A5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BC200C" w:rsidTr="00BB75A0">
        <w:tc>
          <w:tcPr>
            <w:tcW w:w="850" w:type="dxa"/>
          </w:tcPr>
          <w:p w:rsidR="00BC200C" w:rsidRPr="00FA545B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Повесть «Хаджи Мурат»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4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/23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foLmr</w:t>
              </w:r>
              <w:proofErr w:type="spellEnd"/>
              <w:r w:rsidR="00BA70B3" w:rsidRPr="00C36CF1">
                <w:rPr>
                  <w:rStyle w:val="a4"/>
                </w:rPr>
                <w:t>-7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xY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Pr="00285DB0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Стр.313-326</w:t>
            </w:r>
          </w:p>
        </w:tc>
      </w:tr>
      <w:tr w:rsidR="00BC200C" w:rsidTr="00BB75A0">
        <w:tc>
          <w:tcPr>
            <w:tcW w:w="850" w:type="dxa"/>
          </w:tcPr>
          <w:p w:rsidR="00BC200C" w:rsidRPr="00FA545B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царского приказа: разорение аулов» 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5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r w:rsidR="00BA70B3" w:rsidRPr="00C36CF1">
                <w:rPr>
                  <w:rStyle w:val="a4"/>
                  <w:lang w:val="en-US"/>
                </w:rPr>
                <w:t>o</w:t>
              </w:r>
              <w:r w:rsidR="00BA70B3" w:rsidRPr="00C36CF1">
                <w:rPr>
                  <w:rStyle w:val="a4"/>
                </w:rPr>
                <w:t>9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aFCiTF</w:t>
              </w:r>
              <w:proofErr w:type="spellEnd"/>
              <w:r w:rsidR="00BA70B3" w:rsidRPr="00C36CF1">
                <w:rPr>
                  <w:rStyle w:val="a4"/>
                </w:rPr>
                <w:t>1</w:t>
              </w:r>
              <w:r w:rsidR="00BA70B3" w:rsidRPr="00C36CF1">
                <w:rPr>
                  <w:rStyle w:val="a4"/>
                  <w:lang w:val="en-US"/>
                </w:rPr>
                <w:t>Qc</w:t>
              </w:r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Стр.326-342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Значение творчества Толстого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6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/4</w:t>
              </w:r>
              <w:r w:rsidR="00BA70B3" w:rsidRPr="00C36CF1">
                <w:rPr>
                  <w:rStyle w:val="a4"/>
                  <w:lang w:val="en-US"/>
                </w:rPr>
                <w:t>CQ</w:t>
              </w:r>
              <w:r w:rsidR="00BA70B3" w:rsidRPr="00C36CF1">
                <w:rPr>
                  <w:rStyle w:val="a4"/>
                </w:rPr>
                <w:t>49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NUtipo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Стр.342-344</w:t>
            </w:r>
          </w:p>
        </w:tc>
      </w:tr>
      <w:tr w:rsidR="00BC200C" w:rsidTr="00BB75A0">
        <w:tc>
          <w:tcPr>
            <w:tcW w:w="850" w:type="dxa"/>
          </w:tcPr>
          <w:p w:rsidR="00BC200C" w:rsidRPr="00FA545B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528" w:type="dxa"/>
          </w:tcPr>
          <w:p w:rsidR="00BC200C" w:rsidRPr="00387AB3" w:rsidRDefault="00BC200C" w:rsidP="00C36CF1">
            <w:pPr>
              <w:tabs>
                <w:tab w:val="center" w:pos="2727"/>
                <w:tab w:val="left" w:pos="44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417" w:type="dxa"/>
          </w:tcPr>
          <w:p w:rsidR="00BC200C" w:rsidRDefault="00BC200C" w:rsidP="004F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BC200C" w:rsidTr="00BB75A0">
        <w:tc>
          <w:tcPr>
            <w:tcW w:w="850" w:type="dxa"/>
          </w:tcPr>
          <w:p w:rsidR="00BC200C" w:rsidRPr="00FA545B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В.М.Гаршин «</w:t>
            </w:r>
            <w:proofErr w:type="spell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Атталеа</w:t>
            </w:r>
            <w:proofErr w:type="spell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принцепс</w:t>
            </w:r>
            <w:proofErr w:type="spell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7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r w:rsidR="00BA70B3" w:rsidRPr="00C36CF1">
                <w:rPr>
                  <w:rStyle w:val="a4"/>
                  <w:lang w:val="en-US"/>
                </w:rPr>
                <w:t>N</w:t>
              </w:r>
              <w:r w:rsidR="00BA70B3" w:rsidRPr="00C36CF1">
                <w:rPr>
                  <w:rStyle w:val="a4"/>
                </w:rPr>
                <w:t>6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OyX</w:t>
              </w:r>
              <w:proofErr w:type="spellEnd"/>
              <w:r w:rsidR="00BA70B3" w:rsidRPr="00C36CF1">
                <w:rPr>
                  <w:rStyle w:val="a4"/>
                </w:rPr>
                <w:t>6</w:t>
              </w:r>
              <w:r w:rsidR="00BA70B3" w:rsidRPr="00C36CF1">
                <w:rPr>
                  <w:rStyle w:val="a4"/>
                  <w:lang w:val="en-US"/>
                </w:rPr>
                <w:t>P</w:t>
              </w:r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vJ</w:t>
              </w:r>
              <w:proofErr w:type="spellEnd"/>
              <w:r w:rsidR="00BA70B3" w:rsidRPr="00C36CF1">
                <w:rPr>
                  <w:rStyle w:val="a4"/>
                </w:rPr>
                <w:t>8</w:t>
              </w:r>
            </w:hyperlink>
          </w:p>
          <w:p w:rsidR="00BA70B3" w:rsidRPr="008D1B7B" w:rsidRDefault="00C36CF1" w:rsidP="00C36CF1">
            <w:pPr>
              <w:jc w:val="center"/>
            </w:pPr>
            <w:hyperlink r:id="rId8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IoI</w:t>
              </w:r>
              <w:proofErr w:type="spellEnd"/>
              <w:r w:rsidR="00BA70B3" w:rsidRPr="00C36CF1">
                <w:rPr>
                  <w:rStyle w:val="a4"/>
                </w:rPr>
                <w:t>0</w:t>
              </w:r>
              <w:r w:rsidR="00BA70B3" w:rsidRPr="00C36CF1">
                <w:rPr>
                  <w:rStyle w:val="a4"/>
                  <w:lang w:val="en-US"/>
                </w:rPr>
                <w:t>Y</w:t>
              </w:r>
              <w:r w:rsidR="00BA70B3" w:rsidRPr="00C36CF1">
                <w:rPr>
                  <w:rStyle w:val="a4"/>
                </w:rPr>
                <w:t>1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sdJmE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Стр.345-355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А.П.Чехов (жизнь и творчество)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9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vXgCTumX</w:t>
              </w:r>
              <w:proofErr w:type="spellEnd"/>
              <w:r w:rsidR="00BA70B3" w:rsidRPr="00C36CF1">
                <w:rPr>
                  <w:rStyle w:val="a4"/>
                </w:rPr>
                <w:t>1</w:t>
              </w:r>
              <w:r w:rsidR="00BA70B3" w:rsidRPr="00C36CF1">
                <w:rPr>
                  <w:rStyle w:val="a4"/>
                  <w:lang w:val="en-US"/>
                </w:rPr>
                <w:t>LM</w:t>
              </w:r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Стр.358-362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 «Палата №6» Чехов-драматург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10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eoHRk</w:t>
              </w:r>
              <w:proofErr w:type="spellEnd"/>
              <w:r w:rsidR="00BA70B3" w:rsidRPr="00C36CF1">
                <w:rPr>
                  <w:rStyle w:val="a4"/>
                </w:rPr>
                <w:t>2</w:t>
              </w:r>
              <w:r w:rsidR="00BA70B3" w:rsidRPr="00C36CF1">
                <w:rPr>
                  <w:rStyle w:val="a4"/>
                  <w:lang w:val="en-US"/>
                </w:rPr>
                <w:t>Z</w:t>
              </w:r>
              <w:r w:rsidR="00BA70B3" w:rsidRPr="00C36CF1">
                <w:rPr>
                  <w:rStyle w:val="a4"/>
                </w:rPr>
                <w:t>0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bL</w:t>
              </w:r>
              <w:proofErr w:type="spellEnd"/>
              <w:r w:rsidR="00BA70B3" w:rsidRPr="00C36CF1">
                <w:rPr>
                  <w:rStyle w:val="a4"/>
                </w:rPr>
                <w:t>0</w:t>
              </w:r>
            </w:hyperlink>
          </w:p>
          <w:p w:rsidR="00BA70B3" w:rsidRPr="008D1B7B" w:rsidRDefault="00C36CF1" w:rsidP="00C36CF1">
            <w:pPr>
              <w:jc w:val="center"/>
            </w:pPr>
            <w:hyperlink r:id="rId11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/7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lDz</w:t>
              </w:r>
              <w:proofErr w:type="spellEnd"/>
              <w:r w:rsidR="00BA70B3" w:rsidRPr="00C36CF1">
                <w:rPr>
                  <w:rStyle w:val="a4"/>
                </w:rPr>
                <w:t>_9</w:t>
              </w:r>
              <w:r w:rsidR="00BA70B3" w:rsidRPr="00C36CF1">
                <w:rPr>
                  <w:rStyle w:val="a4"/>
                  <w:lang w:val="en-US"/>
                </w:rPr>
                <w:t>RW</w:t>
              </w:r>
              <w:r w:rsidR="00BA70B3" w:rsidRPr="00C36CF1">
                <w:rPr>
                  <w:rStyle w:val="a4"/>
                </w:rPr>
                <w:t>5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zA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Стр.363-366</w:t>
            </w:r>
          </w:p>
        </w:tc>
      </w:tr>
      <w:tr w:rsidR="00BC200C" w:rsidTr="00BB75A0">
        <w:tc>
          <w:tcPr>
            <w:tcW w:w="850" w:type="dxa"/>
          </w:tcPr>
          <w:p w:rsidR="00BC200C" w:rsidRPr="00FA545B" w:rsidRDefault="00FA545B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Рассказ «Человек в футляре» (История жизни и смерти  человека в футляре)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12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ZmPpqlf</w:t>
              </w:r>
              <w:proofErr w:type="spellEnd"/>
              <w:r w:rsidR="00BA70B3" w:rsidRPr="00C36CF1">
                <w:rPr>
                  <w:rStyle w:val="a4"/>
                </w:rPr>
                <w:t>4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lVk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Стр.367-371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«И этот человек едва не женился»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13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ao</w:t>
              </w:r>
              <w:proofErr w:type="spellEnd"/>
              <w:r w:rsidR="00BA70B3" w:rsidRPr="00C36CF1">
                <w:rPr>
                  <w:rStyle w:val="a4"/>
                </w:rPr>
                <w:t>9</w:t>
              </w:r>
              <w:r w:rsidR="00BA70B3" w:rsidRPr="00C36CF1">
                <w:rPr>
                  <w:rStyle w:val="a4"/>
                  <w:lang w:val="en-US"/>
                </w:rPr>
                <w:t>DYN</w:t>
              </w:r>
              <w:r w:rsidR="00BA70B3" w:rsidRPr="00C36CF1">
                <w:rPr>
                  <w:rStyle w:val="a4"/>
                </w:rPr>
                <w:t>28</w:t>
              </w:r>
              <w:r w:rsidR="00BA70B3" w:rsidRPr="00C36CF1">
                <w:rPr>
                  <w:rStyle w:val="a4"/>
                  <w:lang w:val="en-US"/>
                </w:rPr>
                <w:t>ho</w:t>
              </w:r>
              <w:r w:rsidR="00BA70B3" w:rsidRPr="00C36CF1">
                <w:rPr>
                  <w:rStyle w:val="a4"/>
                </w:rPr>
                <w:t>8</w:t>
              </w:r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Стр.372-375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«Колоссальный скандал», «Смерть Беликова»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14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/_3</w:t>
              </w:r>
              <w:r w:rsidR="00BA70B3" w:rsidRPr="00C36CF1">
                <w:rPr>
                  <w:rStyle w:val="a4"/>
                  <w:lang w:val="en-US"/>
                </w:rPr>
                <w:t>e</w:t>
              </w:r>
              <w:r w:rsidR="00BA70B3" w:rsidRPr="00C36CF1">
                <w:rPr>
                  <w:rStyle w:val="a4"/>
                </w:rPr>
                <w:t>_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uqXe</w:t>
              </w:r>
              <w:proofErr w:type="spellEnd"/>
              <w:r w:rsidR="00BA70B3" w:rsidRPr="00C36CF1">
                <w:rPr>
                  <w:rStyle w:val="a4"/>
                </w:rPr>
                <w:t>8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cY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Стр.376-382</w:t>
            </w:r>
          </w:p>
        </w:tc>
      </w:tr>
      <w:tr w:rsidR="00BC200C" w:rsidTr="00BB75A0">
        <w:tc>
          <w:tcPr>
            <w:tcW w:w="850" w:type="dxa"/>
          </w:tcPr>
          <w:p w:rsidR="00BC200C" w:rsidRPr="001D250D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Идейно-тематический анализ рассказа. Характеристика героев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15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obrazovaka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ru</w:t>
              </w:r>
              <w:proofErr w:type="spellEnd"/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sochinenie</w:t>
              </w:r>
              <w:proofErr w:type="spellEnd"/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chelovek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r w:rsidR="00BA70B3" w:rsidRPr="00C36CF1">
                <w:rPr>
                  <w:rStyle w:val="a4"/>
                  <w:lang w:val="en-US"/>
                </w:rPr>
                <w:t>v</w:t>
              </w:r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futlyare</w:t>
              </w:r>
              <w:proofErr w:type="spellEnd"/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analiz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proivedeniya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chehova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html</w:t>
              </w:r>
            </w:hyperlink>
          </w:p>
          <w:p w:rsidR="00BA70B3" w:rsidRPr="008D1B7B" w:rsidRDefault="00C36CF1" w:rsidP="00C36CF1">
            <w:pPr>
              <w:jc w:val="center"/>
            </w:pPr>
            <w:hyperlink r:id="rId16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/1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gxwJoXYUFg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Стр.382-386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Чему учит рассказ «Человек в футляре»?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17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sochinimka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ru</w:t>
              </w:r>
              <w:proofErr w:type="spellEnd"/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sochinenie</w:t>
              </w:r>
              <w:proofErr w:type="spellEnd"/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po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r w:rsidR="00BA70B3" w:rsidRPr="00C36CF1">
                <w:rPr>
                  <w:rStyle w:val="a4"/>
                  <w:lang w:val="en-US"/>
                </w:rPr>
                <w:t>literature</w:t>
              </w:r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chekhov</w:t>
              </w:r>
              <w:proofErr w:type="spellEnd"/>
              <w:r w:rsidR="00BA70B3" w:rsidRPr="00C36CF1">
                <w:rPr>
                  <w:rStyle w:val="a4"/>
                </w:rPr>
                <w:t>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analiz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rasskaza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chekhova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chelovek</w:t>
              </w:r>
              <w:proofErr w:type="spellEnd"/>
              <w:r w:rsidR="00BA70B3" w:rsidRPr="00C36CF1">
                <w:rPr>
                  <w:rStyle w:val="a4"/>
                </w:rPr>
                <w:t>-</w:t>
              </w:r>
              <w:r w:rsidR="00BA70B3" w:rsidRPr="00C36CF1">
                <w:rPr>
                  <w:rStyle w:val="a4"/>
                  <w:lang w:val="en-US"/>
                </w:rPr>
                <w:t>v</w:t>
              </w:r>
              <w:r w:rsidR="00BA70B3" w:rsidRPr="00C36CF1">
                <w:rPr>
                  <w:rStyle w:val="a4"/>
                </w:rPr>
                <w:t>-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futlyare</w:t>
              </w:r>
              <w:proofErr w:type="spellEnd"/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Стр.387-389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классики Х</w:t>
            </w:r>
            <w:proofErr w:type="gramStart"/>
            <w:r w:rsidRPr="002B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5528" w:type="dxa"/>
          </w:tcPr>
          <w:p w:rsidR="00BA70B3" w:rsidRPr="008D1B7B" w:rsidRDefault="00C36CF1" w:rsidP="00C36CF1">
            <w:pPr>
              <w:jc w:val="center"/>
            </w:pPr>
            <w:hyperlink r:id="rId18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/8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NdjehIWNBk</w:t>
              </w:r>
              <w:proofErr w:type="spellEnd"/>
            </w:hyperlink>
          </w:p>
          <w:p w:rsidR="00BC200C" w:rsidRPr="00387AB3" w:rsidRDefault="00BC200C" w:rsidP="00C36CF1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Стр.390-397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403" w:type="dxa"/>
          </w:tcPr>
          <w:p w:rsidR="00BC200C" w:rsidRPr="002B0448" w:rsidRDefault="00BC200C" w:rsidP="004F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О мировом значении русской классической литературы</w:t>
            </w:r>
          </w:p>
        </w:tc>
        <w:tc>
          <w:tcPr>
            <w:tcW w:w="5528" w:type="dxa"/>
          </w:tcPr>
          <w:p w:rsidR="00BA70B3" w:rsidRDefault="00C36CF1" w:rsidP="00C36CF1">
            <w:pPr>
              <w:jc w:val="center"/>
            </w:pPr>
            <w:hyperlink r:id="rId19" w:history="1">
              <w:r w:rsidR="00BA70B3" w:rsidRPr="00C36CF1">
                <w:rPr>
                  <w:rStyle w:val="a4"/>
                  <w:lang w:val="en-US"/>
                </w:rPr>
                <w:t>https</w:t>
              </w:r>
              <w:r w:rsidR="00BA70B3" w:rsidRPr="00C36CF1">
                <w:rPr>
                  <w:rStyle w:val="a4"/>
                </w:rPr>
                <w:t>://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youtu</w:t>
              </w:r>
              <w:proofErr w:type="spellEnd"/>
              <w:r w:rsidR="00BA70B3" w:rsidRPr="00C36CF1">
                <w:rPr>
                  <w:rStyle w:val="a4"/>
                </w:rPr>
                <w:t>.</w:t>
              </w:r>
              <w:r w:rsidR="00BA70B3" w:rsidRPr="00C36CF1">
                <w:rPr>
                  <w:rStyle w:val="a4"/>
                  <w:lang w:val="en-US"/>
                </w:rPr>
                <w:t>be</w:t>
              </w:r>
              <w:r w:rsidR="00BA70B3" w:rsidRPr="00C36CF1">
                <w:rPr>
                  <w:rStyle w:val="a4"/>
                </w:rPr>
                <w:t>/</w:t>
              </w:r>
              <w:r w:rsidR="00BA70B3" w:rsidRPr="00C36CF1">
                <w:rPr>
                  <w:rStyle w:val="a4"/>
                  <w:lang w:val="en-US"/>
                </w:rPr>
                <w:t>WDL</w:t>
              </w:r>
              <w:r w:rsidR="00BA70B3" w:rsidRPr="00C36CF1">
                <w:rPr>
                  <w:rStyle w:val="a4"/>
                </w:rPr>
                <w:t>4</w:t>
              </w:r>
              <w:proofErr w:type="spellStart"/>
              <w:r w:rsidR="00BA70B3" w:rsidRPr="00C36CF1">
                <w:rPr>
                  <w:rStyle w:val="a4"/>
                  <w:lang w:val="en-US"/>
                </w:rPr>
                <w:t>lUvYpT</w:t>
              </w:r>
              <w:proofErr w:type="spellEnd"/>
              <w:r w:rsidR="00BA70B3" w:rsidRPr="00C36CF1">
                <w:rPr>
                  <w:rStyle w:val="a4"/>
                </w:rPr>
                <w:t>8</w:t>
              </w:r>
            </w:hyperlink>
          </w:p>
          <w:p w:rsidR="00BC200C" w:rsidRPr="00387AB3" w:rsidRDefault="00BC200C" w:rsidP="00C3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00C" w:rsidRDefault="00BB75A0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BC200C" w:rsidTr="00BB75A0">
        <w:tc>
          <w:tcPr>
            <w:tcW w:w="850" w:type="dxa"/>
          </w:tcPr>
          <w:p w:rsidR="00BC200C" w:rsidRPr="00BC200C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03" w:type="dxa"/>
          </w:tcPr>
          <w:p w:rsidR="00BC200C" w:rsidRPr="002B0448" w:rsidRDefault="00BC200C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528" w:type="dxa"/>
          </w:tcPr>
          <w:p w:rsidR="00BC200C" w:rsidRPr="00387AB3" w:rsidRDefault="00BC200C" w:rsidP="00BC200C">
            <w:pPr>
              <w:tabs>
                <w:tab w:val="center" w:pos="2727"/>
                <w:tab w:val="left" w:pos="4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WhatsApp 0709 99 89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17" w:type="dxa"/>
          </w:tcPr>
          <w:p w:rsidR="00BC200C" w:rsidRDefault="00BC200C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BC200C" w:rsidTr="00BB75A0">
        <w:trPr>
          <w:trHeight w:val="258"/>
        </w:trPr>
        <w:tc>
          <w:tcPr>
            <w:tcW w:w="850" w:type="dxa"/>
          </w:tcPr>
          <w:p w:rsidR="00BC200C" w:rsidRPr="001D250D" w:rsidRDefault="001D250D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403" w:type="dxa"/>
          </w:tcPr>
          <w:p w:rsidR="00BC200C" w:rsidRPr="002B0448" w:rsidRDefault="00BC200C" w:rsidP="00AF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</w:tcPr>
          <w:p w:rsidR="00BC200C" w:rsidRPr="00387AB3" w:rsidRDefault="00BC200C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417" w:type="dxa"/>
          </w:tcPr>
          <w:p w:rsidR="00BC200C" w:rsidRDefault="00BC200C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FA1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A2F3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2F4B"/>
    <w:rsid w:val="0015522D"/>
    <w:rsid w:val="00155503"/>
    <w:rsid w:val="00155830"/>
    <w:rsid w:val="00155A5E"/>
    <w:rsid w:val="0016075B"/>
    <w:rsid w:val="00166A27"/>
    <w:rsid w:val="00171E5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D250D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85DB0"/>
    <w:rsid w:val="00290141"/>
    <w:rsid w:val="002903F8"/>
    <w:rsid w:val="00291802"/>
    <w:rsid w:val="00293F8C"/>
    <w:rsid w:val="00294358"/>
    <w:rsid w:val="002A2635"/>
    <w:rsid w:val="002A385F"/>
    <w:rsid w:val="002B30C3"/>
    <w:rsid w:val="002B60D3"/>
    <w:rsid w:val="002B655C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8223A"/>
    <w:rsid w:val="00385173"/>
    <w:rsid w:val="00385711"/>
    <w:rsid w:val="00387AB3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0C6F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51C3"/>
    <w:rsid w:val="005A5CFE"/>
    <w:rsid w:val="005A67B1"/>
    <w:rsid w:val="005A6A00"/>
    <w:rsid w:val="005C0C42"/>
    <w:rsid w:val="005C463E"/>
    <w:rsid w:val="005C5E75"/>
    <w:rsid w:val="005D13D1"/>
    <w:rsid w:val="005D7999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342C1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918"/>
    <w:rsid w:val="007F1C8C"/>
    <w:rsid w:val="007F233B"/>
    <w:rsid w:val="00802312"/>
    <w:rsid w:val="0080528F"/>
    <w:rsid w:val="00814B6B"/>
    <w:rsid w:val="00815952"/>
    <w:rsid w:val="008176F1"/>
    <w:rsid w:val="008219B0"/>
    <w:rsid w:val="00823788"/>
    <w:rsid w:val="008239DD"/>
    <w:rsid w:val="00824DA1"/>
    <w:rsid w:val="008250EF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7B69"/>
    <w:rsid w:val="00987645"/>
    <w:rsid w:val="00990338"/>
    <w:rsid w:val="009A4163"/>
    <w:rsid w:val="009A7634"/>
    <w:rsid w:val="009B2692"/>
    <w:rsid w:val="009B26AB"/>
    <w:rsid w:val="009B2EF6"/>
    <w:rsid w:val="009B365E"/>
    <w:rsid w:val="009C0BF6"/>
    <w:rsid w:val="009C3201"/>
    <w:rsid w:val="009C440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376A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4B77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A70B3"/>
    <w:rsid w:val="00BA7FF5"/>
    <w:rsid w:val="00BB318C"/>
    <w:rsid w:val="00BB64C7"/>
    <w:rsid w:val="00BB75A0"/>
    <w:rsid w:val="00BB79E9"/>
    <w:rsid w:val="00BC200C"/>
    <w:rsid w:val="00BC2FBC"/>
    <w:rsid w:val="00BD0015"/>
    <w:rsid w:val="00BD309F"/>
    <w:rsid w:val="00BE19A6"/>
    <w:rsid w:val="00BE3DB8"/>
    <w:rsid w:val="00BE6FA1"/>
    <w:rsid w:val="00BF6740"/>
    <w:rsid w:val="00BF7586"/>
    <w:rsid w:val="00C00033"/>
    <w:rsid w:val="00C03BFF"/>
    <w:rsid w:val="00C12D21"/>
    <w:rsid w:val="00C13E63"/>
    <w:rsid w:val="00C1748A"/>
    <w:rsid w:val="00C22817"/>
    <w:rsid w:val="00C25629"/>
    <w:rsid w:val="00C331CB"/>
    <w:rsid w:val="00C36CF1"/>
    <w:rsid w:val="00C416C2"/>
    <w:rsid w:val="00C437C3"/>
    <w:rsid w:val="00C45B45"/>
    <w:rsid w:val="00C47005"/>
    <w:rsid w:val="00C504AD"/>
    <w:rsid w:val="00C50A39"/>
    <w:rsid w:val="00C50FE7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734D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A545B"/>
    <w:rsid w:val="00FC1B12"/>
    <w:rsid w:val="00FC2081"/>
    <w:rsid w:val="00FC4AF6"/>
    <w:rsid w:val="00FC7FD6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oI0Y1sdJmE" TargetMode="External"/><Relationship Id="rId13" Type="http://schemas.openxmlformats.org/officeDocument/2006/relationships/hyperlink" Target="https://youtu.be/ao9DYN28ho8" TargetMode="External"/><Relationship Id="rId18" Type="http://schemas.openxmlformats.org/officeDocument/2006/relationships/hyperlink" Target="https://youtu.be/8NdjehIWNB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N6OyX6P-vJ8" TargetMode="External"/><Relationship Id="rId12" Type="http://schemas.openxmlformats.org/officeDocument/2006/relationships/hyperlink" Target="https://youtu.be/ZmPpqlf4lVk" TargetMode="External"/><Relationship Id="rId17" Type="http://schemas.openxmlformats.org/officeDocument/2006/relationships/hyperlink" Target="https://sochinimka.ru/sochinenie/po-literature/chekhov/analiz-rasskaza-chekhova-chelovek-v-futly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gxwJoXYU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4CQ49NUtipo" TargetMode="External"/><Relationship Id="rId11" Type="http://schemas.openxmlformats.org/officeDocument/2006/relationships/hyperlink" Target="https://youtu.be/7lDz_9RW5zA" TargetMode="External"/><Relationship Id="rId5" Type="http://schemas.openxmlformats.org/officeDocument/2006/relationships/hyperlink" Target="https://youtu.be/o9aFCiTF1Qc" TargetMode="External"/><Relationship Id="rId15" Type="http://schemas.openxmlformats.org/officeDocument/2006/relationships/hyperlink" Target="https://obrazovaka.ru/sochinenie/chelovek-v-futlyare/analiz-proivedeniya-chehova.html" TargetMode="External"/><Relationship Id="rId10" Type="http://schemas.openxmlformats.org/officeDocument/2006/relationships/hyperlink" Target="https://youtu.be/eoHRk2Z0bL0" TargetMode="External"/><Relationship Id="rId19" Type="http://schemas.openxmlformats.org/officeDocument/2006/relationships/hyperlink" Target="https://youtu.be/WDL4lUvYpT8" TargetMode="External"/><Relationship Id="rId4" Type="http://schemas.openxmlformats.org/officeDocument/2006/relationships/hyperlink" Target="https://youtu.be/23foLmr-7xY" TargetMode="External"/><Relationship Id="rId9" Type="http://schemas.openxmlformats.org/officeDocument/2006/relationships/hyperlink" Target="https://youtu.be/vXgCTumX1LM" TargetMode="External"/><Relationship Id="rId14" Type="http://schemas.openxmlformats.org/officeDocument/2006/relationships/hyperlink" Target="https://youtu.be/_3e_uqXe8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11</cp:revision>
  <dcterms:created xsi:type="dcterms:W3CDTF">2020-11-09T13:07:00Z</dcterms:created>
  <dcterms:modified xsi:type="dcterms:W3CDTF">2021-04-17T16:03:00Z</dcterms:modified>
</cp:coreProperties>
</file>