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06D0" w14:textId="77777777" w:rsidR="00E66A43" w:rsidRDefault="004E7C00" w:rsidP="00724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C00">
        <w:rPr>
          <w:rFonts w:ascii="Times New Roman" w:hAnsi="Times New Roman" w:cs="Times New Roman"/>
          <w:b/>
          <w:sz w:val="28"/>
          <w:szCs w:val="28"/>
        </w:rPr>
        <w:t>Аналитическая справка о результатах государственной итоговой аттестации вып</w:t>
      </w:r>
      <w:r w:rsidR="00BF0A7F">
        <w:rPr>
          <w:rFonts w:ascii="Times New Roman" w:hAnsi="Times New Roman" w:cs="Times New Roman"/>
          <w:b/>
          <w:sz w:val="28"/>
          <w:szCs w:val="28"/>
        </w:rPr>
        <w:t xml:space="preserve">ускников 9-х и 11-х классов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СОШ №45 Свердловского района </w:t>
      </w:r>
    </w:p>
    <w:p w14:paraId="35D63C2B" w14:textId="77777777" w:rsidR="004E7C00" w:rsidRPr="004E7C00" w:rsidRDefault="004E7C00" w:rsidP="00724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Pr="004E7C0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76CF18F5" w14:textId="77777777" w:rsidR="00E66A43" w:rsidRPr="00E66A43" w:rsidRDefault="00E66A43" w:rsidP="00E66A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4E7C00" w:rsidRPr="0060650C">
        <w:t xml:space="preserve"> </w:t>
      </w:r>
      <w:r w:rsidRPr="00E66A43">
        <w:rPr>
          <w:rFonts w:ascii="Times New Roman" w:hAnsi="Times New Roman" w:cs="Times New Roman"/>
          <w:sz w:val="24"/>
          <w:szCs w:val="24"/>
        </w:rPr>
        <w:t>Итоговая государственная аттестация по образовательным программам основного общего и среднего общего образ</w:t>
      </w:r>
      <w:r w:rsidR="00BF0A7F">
        <w:rPr>
          <w:rFonts w:ascii="Times New Roman" w:hAnsi="Times New Roman" w:cs="Times New Roman"/>
          <w:sz w:val="24"/>
          <w:szCs w:val="24"/>
        </w:rPr>
        <w:t>ования за 2019-2020 учебный год</w:t>
      </w:r>
      <w:r w:rsidRPr="00E66A43">
        <w:rPr>
          <w:rFonts w:ascii="Times New Roman" w:hAnsi="Times New Roman" w:cs="Times New Roman"/>
          <w:sz w:val="24"/>
          <w:szCs w:val="24"/>
        </w:rPr>
        <w:t xml:space="preserve"> была организована на основании и в соответствии со следующими нормативно-правовыми документами:</w:t>
      </w:r>
    </w:p>
    <w:p w14:paraId="01FD58F5" w14:textId="77777777" w:rsidR="00E66A43" w:rsidRPr="00E66A43" w:rsidRDefault="00E66A43" w:rsidP="00E66A43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A43">
        <w:rPr>
          <w:rFonts w:ascii="Times New Roman" w:hAnsi="Times New Roman" w:cs="Times New Roman"/>
          <w:sz w:val="24"/>
          <w:szCs w:val="24"/>
        </w:rPr>
        <w:t>Распоряжением Правительства Кыргызской Республики от 21 марта 2020 года «О введении чрезвычайно ситуации в Кыргызской Республике с 22 марта 2020 года»,</w:t>
      </w:r>
    </w:p>
    <w:p w14:paraId="6F4A5C7C" w14:textId="77777777" w:rsidR="00E66A43" w:rsidRPr="00E66A43" w:rsidRDefault="00E66A43" w:rsidP="00E66A43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A43">
        <w:rPr>
          <w:rFonts w:ascii="Times New Roman" w:hAnsi="Times New Roman" w:cs="Times New Roman"/>
          <w:sz w:val="24"/>
          <w:szCs w:val="24"/>
        </w:rPr>
        <w:t xml:space="preserve">Указом Президента Кыргызской Республики от 24 марта 2020 года «О введении чрезвычайного положения в районах и городах страны, где зарегистрированы случаи коронавирусной инфекции </w:t>
      </w:r>
      <w:r w:rsidRPr="00E66A4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66A43">
        <w:rPr>
          <w:rFonts w:ascii="Times New Roman" w:hAnsi="Times New Roman" w:cs="Times New Roman"/>
          <w:sz w:val="24"/>
          <w:szCs w:val="24"/>
        </w:rPr>
        <w:t>-19»,</w:t>
      </w:r>
    </w:p>
    <w:p w14:paraId="12CAE4B5" w14:textId="77777777" w:rsidR="00E66A43" w:rsidRPr="00E66A43" w:rsidRDefault="00E66A43" w:rsidP="00E66A43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A43">
        <w:rPr>
          <w:rFonts w:ascii="Times New Roman" w:hAnsi="Times New Roman" w:cs="Times New Roman"/>
          <w:sz w:val="24"/>
          <w:szCs w:val="24"/>
        </w:rPr>
        <w:t xml:space="preserve"> Указом Президента Кыргызской Республики от 28 апреля 2020 года «О внесении изменений в некоторые решения Президента Кыргызской Республики», </w:t>
      </w:r>
    </w:p>
    <w:p w14:paraId="0CB4AE47" w14:textId="77777777" w:rsidR="00E66A43" w:rsidRPr="00E66A43" w:rsidRDefault="00E66A43" w:rsidP="00E66A43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A43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Кыргызской Республики № 361/1 от 11 мая 2020 года, </w:t>
      </w:r>
    </w:p>
    <w:p w14:paraId="0A8E87F4" w14:textId="77777777" w:rsidR="00E66A43" w:rsidRPr="00E66A43" w:rsidRDefault="00E66A43" w:rsidP="00E66A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A43">
        <w:rPr>
          <w:rFonts w:ascii="Times New Roman" w:hAnsi="Times New Roman" w:cs="Times New Roman"/>
          <w:sz w:val="24"/>
          <w:szCs w:val="24"/>
        </w:rPr>
        <w:t xml:space="preserve">Законом Кыргызской Республики «Об образовании», </w:t>
      </w:r>
    </w:p>
    <w:p w14:paraId="19024AEC" w14:textId="38874712" w:rsidR="00E66A43" w:rsidRPr="00E66A43" w:rsidRDefault="00E66A43" w:rsidP="00E66A43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A43">
        <w:rPr>
          <w:rFonts w:ascii="Times New Roman" w:hAnsi="Times New Roman" w:cs="Times New Roman"/>
          <w:sz w:val="24"/>
          <w:szCs w:val="24"/>
        </w:rPr>
        <w:t>Временным положением о проведении итоговой государственной аттестации по образовательным программам основного общего и среднего общего образования за 201</w:t>
      </w:r>
      <w:r w:rsidR="00352648">
        <w:rPr>
          <w:rFonts w:ascii="Times New Roman" w:hAnsi="Times New Roman" w:cs="Times New Roman"/>
          <w:sz w:val="24"/>
          <w:szCs w:val="24"/>
        </w:rPr>
        <w:t>9</w:t>
      </w:r>
      <w:r w:rsidRPr="00E66A43">
        <w:rPr>
          <w:rFonts w:ascii="Times New Roman" w:hAnsi="Times New Roman" w:cs="Times New Roman"/>
          <w:sz w:val="24"/>
          <w:szCs w:val="24"/>
        </w:rPr>
        <w:t xml:space="preserve">-2020 учебный год в общеобразовательных </w:t>
      </w:r>
      <w:proofErr w:type="gramStart"/>
      <w:r w:rsidRPr="00E66A43">
        <w:rPr>
          <w:rFonts w:ascii="Times New Roman" w:hAnsi="Times New Roman" w:cs="Times New Roman"/>
          <w:sz w:val="24"/>
          <w:szCs w:val="24"/>
        </w:rPr>
        <w:t>организациях  Кыргызской</w:t>
      </w:r>
      <w:proofErr w:type="gramEnd"/>
      <w:r w:rsidRPr="00E66A43">
        <w:rPr>
          <w:rFonts w:ascii="Times New Roman" w:hAnsi="Times New Roman" w:cs="Times New Roman"/>
          <w:sz w:val="24"/>
          <w:szCs w:val="24"/>
        </w:rPr>
        <w:t xml:space="preserve"> Республики всех типов и форм собственности,</w:t>
      </w:r>
    </w:p>
    <w:p w14:paraId="08010AD1" w14:textId="77777777" w:rsidR="00E66A43" w:rsidRPr="00E66A43" w:rsidRDefault="00E66A43" w:rsidP="00E66A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Управления образования мэрии города Бишкек № </w:t>
      </w:r>
      <w:r w:rsidR="00BF0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106 </w:t>
      </w:r>
      <w:r w:rsidRPr="00E66A43">
        <w:rPr>
          <w:rFonts w:ascii="Times New Roman" w:hAnsi="Times New Roman" w:cs="Times New Roman"/>
          <w:color w:val="000000" w:themeColor="text1"/>
          <w:sz w:val="24"/>
          <w:szCs w:val="24"/>
        </w:rPr>
        <w:t>от 13.05.2020 г.,</w:t>
      </w:r>
    </w:p>
    <w:p w14:paraId="2B08A78E" w14:textId="77777777" w:rsidR="00E66A43" w:rsidRPr="00E66A43" w:rsidRDefault="00BF0A7F" w:rsidP="00E66A43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приказом СОШ № 45 </w:t>
      </w:r>
      <w:r w:rsidR="00E66A43" w:rsidRPr="00E66A43">
        <w:rPr>
          <w:rFonts w:ascii="Times New Roman" w:hAnsi="Times New Roman" w:cs="Times New Roman"/>
          <w:color w:val="222222"/>
          <w:sz w:val="24"/>
          <w:szCs w:val="24"/>
        </w:rPr>
        <w:t xml:space="preserve">№ 24/1 от 13.05.2020г.  </w:t>
      </w:r>
    </w:p>
    <w:p w14:paraId="0610ABD6" w14:textId="77777777" w:rsidR="00E66A43" w:rsidRPr="00E66A43" w:rsidRDefault="00E66A43" w:rsidP="00E66A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CDB87" w14:textId="0214C44F" w:rsidR="004E7C00" w:rsidRPr="00E66A43" w:rsidRDefault="00E66A43" w:rsidP="004E7C00">
      <w:pPr>
        <w:pStyle w:val="a4"/>
        <w:spacing w:before="0" w:beforeAutospacing="0" w:after="0" w:afterAutospacing="0" w:line="240" w:lineRule="atLeast"/>
        <w:textAlignment w:val="baseline"/>
        <w:rPr>
          <w:color w:val="222222"/>
        </w:rPr>
      </w:pPr>
      <w:r w:rsidRPr="00E66A43">
        <w:t xml:space="preserve">    </w:t>
      </w:r>
      <w:r w:rsidR="004E7C00" w:rsidRPr="00E66A43">
        <w:t xml:space="preserve">В 2019-2020 учебном году </w:t>
      </w:r>
      <w:r w:rsidR="004E7C00" w:rsidRPr="00E66A43">
        <w:rPr>
          <w:color w:val="222222"/>
        </w:rPr>
        <w:t xml:space="preserve">итоговая государственная </w:t>
      </w:r>
      <w:r w:rsidRPr="00E66A43">
        <w:rPr>
          <w:color w:val="222222"/>
        </w:rPr>
        <w:t>аттестация прошла</w:t>
      </w:r>
      <w:r w:rsidR="004E7C00" w:rsidRPr="00E66A43">
        <w:rPr>
          <w:color w:val="222222"/>
        </w:rPr>
        <w:t xml:space="preserve"> в новом формате из-за ситуации с корон</w:t>
      </w:r>
      <w:r w:rsidR="00BF0A7F">
        <w:rPr>
          <w:color w:val="222222"/>
        </w:rPr>
        <w:t>авирусом</w:t>
      </w:r>
      <w:r w:rsidR="00A068A0">
        <w:rPr>
          <w:color w:val="222222"/>
        </w:rPr>
        <w:t>. Д</w:t>
      </w:r>
      <w:r w:rsidR="004E7C00" w:rsidRPr="00E66A43">
        <w:rPr>
          <w:color w:val="222222"/>
        </w:rPr>
        <w:t>иректор</w:t>
      </w:r>
      <w:r w:rsidR="00352648">
        <w:rPr>
          <w:color w:val="222222"/>
        </w:rPr>
        <w:t>ом</w:t>
      </w:r>
      <w:r w:rsidR="004E7C00" w:rsidRPr="00E66A43">
        <w:rPr>
          <w:color w:val="222222"/>
        </w:rPr>
        <w:t xml:space="preserve"> школы изд</w:t>
      </w:r>
      <w:r w:rsidR="00352648">
        <w:rPr>
          <w:color w:val="222222"/>
        </w:rPr>
        <w:t>ан</w:t>
      </w:r>
      <w:r w:rsidR="004E7C00" w:rsidRPr="00E66A43">
        <w:rPr>
          <w:color w:val="222222"/>
        </w:rPr>
        <w:t xml:space="preserve"> приказ № </w:t>
      </w:r>
      <w:r w:rsidR="0060650C" w:rsidRPr="00E66A43">
        <w:rPr>
          <w:color w:val="222222"/>
        </w:rPr>
        <w:t>24/1 от 13.05.2020</w:t>
      </w:r>
      <w:r w:rsidR="007A53C6">
        <w:rPr>
          <w:color w:val="222222"/>
        </w:rPr>
        <w:t xml:space="preserve"> </w:t>
      </w:r>
      <w:r w:rsidR="0060650C" w:rsidRPr="00E66A43">
        <w:rPr>
          <w:color w:val="222222"/>
        </w:rPr>
        <w:t xml:space="preserve">г. </w:t>
      </w:r>
      <w:r w:rsidR="004E7C00" w:rsidRPr="00E66A43">
        <w:rPr>
          <w:color w:val="222222"/>
        </w:rPr>
        <w:t xml:space="preserve"> о создании предметных комиссий. Основных</w:t>
      </w:r>
      <w:r w:rsidR="0060650C" w:rsidRPr="00E66A43">
        <w:rPr>
          <w:color w:val="222222"/>
        </w:rPr>
        <w:t xml:space="preserve"> предметов четыре, то есть была</w:t>
      </w:r>
      <w:r w:rsidR="004E7C00" w:rsidRPr="00E66A43">
        <w:rPr>
          <w:color w:val="222222"/>
        </w:rPr>
        <w:t xml:space="preserve"> создана комиссия по каждому из них из 3-5 человек.</w:t>
      </w:r>
    </w:p>
    <w:p w14:paraId="449E9904" w14:textId="77777777" w:rsidR="004E7C00" w:rsidRPr="00E66A43" w:rsidRDefault="00BF0A7F" w:rsidP="004E7C0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4E7C00" w:rsidRPr="00E6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Все комиссии </w:t>
      </w:r>
      <w:r w:rsidR="0060650C" w:rsidRPr="00E6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получали</w:t>
      </w:r>
      <w:r w:rsidR="004E7C00" w:rsidRPr="00E6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информацию о каждом ученике от педагога-предметника и классного руководителя: четвертные, годовые, полугодовые оценки, итоговые контрольные, лабораторные, практические работы и различные достижения (участие в олимпиадах различного уровня, в конкурсах, проектах, спортивных мероприятиях).</w:t>
      </w:r>
    </w:p>
    <w:p w14:paraId="13611987" w14:textId="77777777" w:rsidR="0060650C" w:rsidRPr="00E66A43" w:rsidRDefault="00C662AA" w:rsidP="0060650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 w:rsidR="004E7C00" w:rsidRPr="00E6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Исходя из общи</w:t>
      </w:r>
      <w:r w:rsidR="0060650C" w:rsidRPr="00E6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 достижений комиссия выстав</w:t>
      </w:r>
      <w:r w:rsidR="00BF0A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60650C" w:rsidRPr="00E6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ла </w:t>
      </w:r>
      <w:r w:rsidR="004E7C00" w:rsidRPr="00E6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итоговую отметку. Она с</w:t>
      </w:r>
      <w:r w:rsidR="0060650C" w:rsidRPr="00E6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читается экзаменационной и </w:t>
      </w:r>
      <w:r w:rsidR="004E7C00" w:rsidRPr="00E6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выставлена в соответствующие журналы, </w:t>
      </w:r>
      <w:r w:rsidR="00BF0A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ведомости, документы </w:t>
      </w:r>
      <w:proofErr w:type="spellStart"/>
      <w:r w:rsidR="00BF0A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гособразца</w:t>
      </w:r>
      <w:proofErr w:type="spellEnd"/>
      <w:r w:rsidR="0060650C" w:rsidRPr="00E6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6A5B919C" w14:textId="77777777" w:rsidR="006C0DFD" w:rsidRDefault="00C662AA" w:rsidP="0060650C">
      <w:pPr>
        <w:spacing w:after="0" w:line="24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="0060650C" w:rsidRPr="00E6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2019-2020 учебном году в СОШ № 45 количество обучающих составило: в 9 </w:t>
      </w:r>
      <w:proofErr w:type="spellStart"/>
      <w:r w:rsidR="0060650C" w:rsidRPr="00E6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</w:t>
      </w:r>
      <w:proofErr w:type="spellEnd"/>
      <w:r w:rsidR="0060650C" w:rsidRPr="00E6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C85429" w:rsidRPr="00E6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24F88" w:rsidRPr="00E6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126</w:t>
      </w:r>
      <w:r w:rsidR="00724F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учащихся, в 11 </w:t>
      </w:r>
      <w:proofErr w:type="spellStart"/>
      <w:r w:rsidR="00724F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</w:t>
      </w:r>
      <w:proofErr w:type="spellEnd"/>
      <w:r w:rsidR="00724F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C85429" w:rsidRPr="00E6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69 учащихся.</w:t>
      </w:r>
      <w:r w:rsidR="004E7C00" w:rsidRPr="00E66A43"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5429" w:rsidRPr="00E66A43">
        <w:rPr>
          <w:rFonts w:ascii="Times New Roman" w:hAnsi="Times New Roman" w:cs="Times New Roman"/>
          <w:sz w:val="24"/>
          <w:szCs w:val="24"/>
        </w:rPr>
        <w:t xml:space="preserve">Приказом СОШ № 45 № 25/2 от 29.05.2020г. </w:t>
      </w:r>
      <w:r w:rsidR="004E7C00" w:rsidRPr="00E66A43">
        <w:rPr>
          <w:rFonts w:ascii="Times New Roman" w:hAnsi="Times New Roman" w:cs="Times New Roman"/>
          <w:sz w:val="24"/>
          <w:szCs w:val="24"/>
        </w:rPr>
        <w:t>к итоговой аттестации допущены все обучающиеся 9</w:t>
      </w:r>
      <w:r w:rsidR="00724F88">
        <w:rPr>
          <w:rFonts w:ascii="Times New Roman" w:hAnsi="Times New Roman" w:cs="Times New Roman"/>
          <w:sz w:val="24"/>
          <w:szCs w:val="24"/>
        </w:rPr>
        <w:t>-</w:t>
      </w:r>
      <w:r w:rsidR="004E7C00" w:rsidRPr="00E66A43">
        <w:rPr>
          <w:rFonts w:ascii="Times New Roman" w:hAnsi="Times New Roman" w:cs="Times New Roman"/>
          <w:sz w:val="24"/>
          <w:szCs w:val="24"/>
        </w:rPr>
        <w:t>х и 11</w:t>
      </w:r>
      <w:r w:rsidR="00724F88">
        <w:rPr>
          <w:rFonts w:ascii="Times New Roman" w:hAnsi="Times New Roman" w:cs="Times New Roman"/>
          <w:sz w:val="24"/>
          <w:szCs w:val="24"/>
        </w:rPr>
        <w:t>-</w:t>
      </w:r>
      <w:r w:rsidR="004E7C00" w:rsidRPr="00E66A43">
        <w:rPr>
          <w:rFonts w:ascii="Times New Roman" w:hAnsi="Times New Roman" w:cs="Times New Roman"/>
          <w:sz w:val="24"/>
          <w:szCs w:val="24"/>
        </w:rPr>
        <w:t xml:space="preserve">х классов. </w:t>
      </w:r>
      <w:r w:rsidR="006C0DFD" w:rsidRPr="00E66A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E0BB3" w14:textId="77777777" w:rsidR="002F0356" w:rsidRPr="002F0356" w:rsidRDefault="002F0356" w:rsidP="002F035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356">
        <w:rPr>
          <w:rFonts w:ascii="Times New Roman" w:hAnsi="Times New Roman" w:cs="Times New Roman"/>
          <w:sz w:val="24"/>
          <w:szCs w:val="24"/>
        </w:rPr>
        <w:t>Итоговая аттестация выпускников проводилась по следующим предметам:</w:t>
      </w:r>
    </w:p>
    <w:p w14:paraId="7EEB67E5" w14:textId="77777777" w:rsidR="00B45AB1" w:rsidRPr="002F0356" w:rsidRDefault="00B45AB1" w:rsidP="00B45AB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356">
        <w:rPr>
          <w:rFonts w:ascii="Times New Roman" w:hAnsi="Times New Roman" w:cs="Times New Roman"/>
          <w:b/>
          <w:sz w:val="24"/>
          <w:szCs w:val="24"/>
        </w:rPr>
        <w:t>за курс основной общей школы:</w:t>
      </w:r>
    </w:p>
    <w:p w14:paraId="27FDBD5F" w14:textId="77777777" w:rsidR="00B45AB1" w:rsidRPr="002F0356" w:rsidRDefault="00B45AB1" w:rsidP="00B45AB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356">
        <w:rPr>
          <w:rFonts w:ascii="Times New Roman" w:hAnsi="Times New Roman" w:cs="Times New Roman"/>
          <w:sz w:val="24"/>
          <w:szCs w:val="24"/>
        </w:rPr>
        <w:t>математика (алгебра),</w:t>
      </w:r>
    </w:p>
    <w:p w14:paraId="4C569EAE" w14:textId="77777777" w:rsidR="00B45AB1" w:rsidRPr="002F0356" w:rsidRDefault="00B45AB1" w:rsidP="00B45AB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356">
        <w:rPr>
          <w:rFonts w:ascii="Times New Roman" w:hAnsi="Times New Roman" w:cs="Times New Roman"/>
          <w:sz w:val="24"/>
          <w:szCs w:val="24"/>
        </w:rPr>
        <w:t>кыргызский язык</w:t>
      </w:r>
      <w:r>
        <w:rPr>
          <w:rFonts w:ascii="Times New Roman" w:hAnsi="Times New Roman" w:cs="Times New Roman"/>
          <w:sz w:val="24"/>
          <w:szCs w:val="24"/>
        </w:rPr>
        <w:t xml:space="preserve"> (русский язык)</w:t>
      </w:r>
      <w:r w:rsidRPr="002F0356">
        <w:rPr>
          <w:rFonts w:ascii="Times New Roman" w:hAnsi="Times New Roman" w:cs="Times New Roman"/>
          <w:sz w:val="24"/>
          <w:szCs w:val="24"/>
        </w:rPr>
        <w:t xml:space="preserve"> в классах с русским</w:t>
      </w:r>
      <w:r>
        <w:rPr>
          <w:rFonts w:ascii="Times New Roman" w:hAnsi="Times New Roman" w:cs="Times New Roman"/>
          <w:sz w:val="24"/>
          <w:szCs w:val="24"/>
        </w:rPr>
        <w:t xml:space="preserve"> (кыргызским)</w:t>
      </w:r>
      <w:r w:rsidRPr="002F0356">
        <w:rPr>
          <w:rFonts w:ascii="Times New Roman" w:hAnsi="Times New Roman" w:cs="Times New Roman"/>
          <w:sz w:val="24"/>
          <w:szCs w:val="24"/>
        </w:rPr>
        <w:t xml:space="preserve"> языком обучения,</w:t>
      </w:r>
    </w:p>
    <w:p w14:paraId="321269C1" w14:textId="77777777" w:rsidR="00B45AB1" w:rsidRDefault="00B45AB1" w:rsidP="00B45AB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и литература </w:t>
      </w:r>
      <w:proofErr w:type="gramStart"/>
      <w:r>
        <w:rPr>
          <w:rFonts w:ascii="Times New Roman" w:hAnsi="Times New Roman" w:cs="Times New Roman"/>
          <w:sz w:val="24"/>
          <w:szCs w:val="24"/>
        </w:rPr>
        <w:t>( кыргызский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кырг.литература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76FE436" w14:textId="77777777" w:rsidR="00B45AB1" w:rsidRPr="002F0356" w:rsidRDefault="00B45AB1" w:rsidP="00B45AB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356">
        <w:rPr>
          <w:rFonts w:ascii="Times New Roman" w:hAnsi="Times New Roman" w:cs="Times New Roman"/>
          <w:sz w:val="24"/>
          <w:szCs w:val="24"/>
        </w:rPr>
        <w:t>история Кыргызстана,</w:t>
      </w:r>
    </w:p>
    <w:p w14:paraId="6A92AFF3" w14:textId="77777777" w:rsidR="00B45AB1" w:rsidRPr="002F0356" w:rsidRDefault="00B45AB1" w:rsidP="00B45AB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356">
        <w:rPr>
          <w:rFonts w:ascii="Times New Roman" w:hAnsi="Times New Roman" w:cs="Times New Roman"/>
          <w:b/>
          <w:sz w:val="24"/>
          <w:szCs w:val="24"/>
        </w:rPr>
        <w:t>за курс средней общей школы:</w:t>
      </w:r>
    </w:p>
    <w:p w14:paraId="1874F04C" w14:textId="77777777" w:rsidR="00B45AB1" w:rsidRPr="002F0356" w:rsidRDefault="00B45AB1" w:rsidP="00B45AB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356">
        <w:rPr>
          <w:rFonts w:ascii="Times New Roman" w:hAnsi="Times New Roman" w:cs="Times New Roman"/>
          <w:sz w:val="24"/>
          <w:szCs w:val="24"/>
        </w:rPr>
        <w:t>математика (алгебра и начала анализа),</w:t>
      </w:r>
    </w:p>
    <w:p w14:paraId="5933401E" w14:textId="77777777" w:rsidR="00B45AB1" w:rsidRPr="002F0356" w:rsidRDefault="00B45AB1" w:rsidP="00B45AB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356">
        <w:rPr>
          <w:rFonts w:ascii="Times New Roman" w:hAnsi="Times New Roman" w:cs="Times New Roman"/>
          <w:sz w:val="24"/>
          <w:szCs w:val="24"/>
        </w:rPr>
        <w:t>кыргызский язык (государственный),</w:t>
      </w:r>
    </w:p>
    <w:p w14:paraId="1E2F94B2" w14:textId="77777777" w:rsidR="00B45AB1" w:rsidRDefault="00B45AB1" w:rsidP="00B45AB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356">
        <w:rPr>
          <w:rFonts w:ascii="Times New Roman" w:hAnsi="Times New Roman" w:cs="Times New Roman"/>
          <w:sz w:val="24"/>
          <w:szCs w:val="24"/>
        </w:rPr>
        <w:t>русский язык и литература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2682351" w14:textId="77777777" w:rsidR="00B45AB1" w:rsidRPr="002F0356" w:rsidRDefault="00B45AB1" w:rsidP="00B45AB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356">
        <w:rPr>
          <w:rFonts w:ascii="Times New Roman" w:hAnsi="Times New Roman" w:cs="Times New Roman"/>
          <w:sz w:val="24"/>
          <w:szCs w:val="24"/>
        </w:rPr>
        <w:t>история Кыргызстана,</w:t>
      </w:r>
    </w:p>
    <w:p w14:paraId="0A198FF5" w14:textId="77777777" w:rsidR="002F0356" w:rsidRPr="00E66A43" w:rsidRDefault="002F0356" w:rsidP="0060650C">
      <w:pPr>
        <w:spacing w:after="0" w:line="24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1B45338" w14:textId="77777777" w:rsidR="00D7007E" w:rsidRPr="00C662AA" w:rsidRDefault="00D7007E" w:rsidP="002F035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C662AA">
        <w:rPr>
          <w:rFonts w:ascii="Times New Roman" w:hAnsi="Times New Roman" w:cs="Times New Roman"/>
          <w:b/>
          <w:color w:val="222222"/>
          <w:sz w:val="24"/>
          <w:szCs w:val="24"/>
        </w:rPr>
        <w:lastRenderedPageBreak/>
        <w:t>Результаты итоговой государственной аттестации:</w:t>
      </w:r>
    </w:p>
    <w:tbl>
      <w:tblPr>
        <w:tblW w:w="102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425"/>
        <w:gridCol w:w="567"/>
        <w:gridCol w:w="709"/>
        <w:gridCol w:w="1843"/>
        <w:gridCol w:w="992"/>
        <w:gridCol w:w="567"/>
        <w:gridCol w:w="567"/>
        <w:gridCol w:w="567"/>
        <w:gridCol w:w="567"/>
        <w:gridCol w:w="567"/>
        <w:gridCol w:w="567"/>
        <w:gridCol w:w="884"/>
      </w:tblGrid>
      <w:tr w:rsidR="00D7007E" w:rsidRPr="00C662AA" w14:paraId="24453B3A" w14:textId="77777777" w:rsidTr="00724F88">
        <w:trPr>
          <w:trHeight w:val="509"/>
        </w:trPr>
        <w:tc>
          <w:tcPr>
            <w:tcW w:w="1025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C166E" w14:textId="7B28ACF0" w:rsidR="00D7007E" w:rsidRPr="00C662AA" w:rsidRDefault="00D7007E" w:rsidP="002F0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007E" w:rsidRPr="006F6F0D" w14:paraId="3BDD05B2" w14:textId="77777777" w:rsidTr="00724F88">
        <w:trPr>
          <w:trHeight w:val="509"/>
        </w:trPr>
        <w:tc>
          <w:tcPr>
            <w:tcW w:w="1025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DDB91" w14:textId="77777777" w:rsidR="00D7007E" w:rsidRPr="006F6F0D" w:rsidRDefault="00D7007E" w:rsidP="00E66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7007E" w:rsidRPr="006169BA" w14:paraId="4D474F4E" w14:textId="77777777" w:rsidTr="00724F88">
        <w:trPr>
          <w:trHeight w:val="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04419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14308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55C7B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</w:t>
            </w:r>
          </w:p>
          <w:p w14:paraId="3D99949B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6C172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экз.сдали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802A9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Освобожд</w:t>
            </w:r>
            <w:proofErr w:type="spellEnd"/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По ВКК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AFBD7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C370E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8E6A9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59B51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3590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7A58F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4D64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К/З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EB7E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Успев.%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70569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СОУ%</w:t>
            </w:r>
          </w:p>
        </w:tc>
      </w:tr>
      <w:tr w:rsidR="00D7007E" w:rsidRPr="006169BA" w14:paraId="351E7E9C" w14:textId="77777777" w:rsidTr="00724F88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A4C16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5BF48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81E73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4EDD4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4C5DD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7A60D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9F073" w14:textId="77777777" w:rsidR="00D7007E" w:rsidRPr="002F0356" w:rsidRDefault="002F0356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A60AB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B4162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82E75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B20E2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96AE5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6C981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D2C6F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D7007E" w:rsidRPr="006169BA" w14:paraId="38EE1A4E" w14:textId="77777777" w:rsidTr="00724F8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EBE9CE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57A73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755EF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88898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CEFBC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5C1D5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9ED9C" w14:textId="77777777" w:rsidR="00D7007E" w:rsidRPr="002F0356" w:rsidRDefault="002F0356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D535C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3DA85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301F3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E94C2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D82E8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3F378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01FBB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D7007E" w:rsidRPr="006169BA" w14:paraId="1AC6892A" w14:textId="77777777" w:rsidTr="00724F8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740638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F4AB0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1328D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D4BB9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EE5D3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3C5E4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B876E" w14:textId="77777777" w:rsidR="00D7007E" w:rsidRPr="002F0356" w:rsidRDefault="002F0356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76B5E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EB7EA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2396A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18B31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5BA61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C046F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3176D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D7007E" w:rsidRPr="006169BA" w14:paraId="414D22CF" w14:textId="77777777" w:rsidTr="00724F88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8DE8F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EE6AC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41C58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016DC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9ED49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0CAA3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A7CC5" w14:textId="77777777" w:rsidR="00D7007E" w:rsidRPr="002F0356" w:rsidRDefault="002F0356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17C30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6298E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530E8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22C18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25948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7DA5A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07534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D7007E" w:rsidRPr="006169BA" w14:paraId="611D4BAE" w14:textId="77777777" w:rsidTr="00724F88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3D2DA6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D19F7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9D858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D89FA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305C7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1617C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5A2BE" w14:textId="77777777" w:rsidR="00D7007E" w:rsidRPr="002F0356" w:rsidRDefault="002F0356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144EB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DA271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DB64B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75527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AA764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4624D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BD593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D7007E" w:rsidRPr="006169BA" w14:paraId="300CC931" w14:textId="77777777" w:rsidTr="00724F88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ED45E7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F73C8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9705C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855CF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0BE9E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D73C3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EDACD" w14:textId="77777777" w:rsidR="00D7007E" w:rsidRPr="002F0356" w:rsidRDefault="002F0356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CD7F2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520D9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A1F0A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5A65C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C0E8E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75672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C2CBA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D7007E" w:rsidRPr="006169BA" w14:paraId="0D20EE59" w14:textId="77777777" w:rsidTr="00724F88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F2CAC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1B474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48442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2A1B6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26C67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5887B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1A117" w14:textId="77777777" w:rsidR="00D7007E" w:rsidRPr="002F0356" w:rsidRDefault="002F0356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DB0FF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BDE9B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7D473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E0815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8F255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58584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FDC3C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D7007E" w:rsidRPr="006169BA" w14:paraId="3E1162C7" w14:textId="77777777" w:rsidTr="00724F88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648C3F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52468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26340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6744D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896F3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3AE1C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B4D1A" w14:textId="77777777" w:rsidR="00D7007E" w:rsidRPr="002F0356" w:rsidRDefault="002F0356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9ABB3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CAFEA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5A58F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D3AF6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BCB4F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3444E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03D6D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D7007E" w:rsidRPr="006169BA" w14:paraId="6C0EF1A9" w14:textId="77777777" w:rsidTr="00724F88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74083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2C1B8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EB1C6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6AB35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2E586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C1448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2D662" w14:textId="77777777" w:rsidR="00D7007E" w:rsidRPr="002F0356" w:rsidRDefault="002F0356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771B4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1C2DC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D3BCC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C050E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AE559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D3317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DD630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D7007E" w:rsidRPr="006169BA" w14:paraId="01DC1F84" w14:textId="77777777" w:rsidTr="00724F88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9D4E9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9B381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832EF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6B0D9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B4D40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F509E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Кыргызстана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47200" w14:textId="77777777" w:rsidR="00D7007E" w:rsidRPr="002F0356" w:rsidRDefault="002F0356" w:rsidP="002F0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6311B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6C11C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B2304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B341D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ADFFA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F5070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DC004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D7007E" w:rsidRPr="006169BA" w14:paraId="00FD1550" w14:textId="77777777" w:rsidTr="00724F88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B1B80F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EFEA0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B358A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1BAD1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88292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6000C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Кыргызстана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C9125" w14:textId="77777777" w:rsidR="00D7007E" w:rsidRPr="002F0356" w:rsidRDefault="002F0356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9088B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976A5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9499E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A1CA5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9D583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0C7D3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EBD32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D7007E" w:rsidRPr="006169BA" w14:paraId="01C72560" w14:textId="77777777" w:rsidTr="00724F88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2751FE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12C07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2FB12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6C0B2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B60BA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AA758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Кыргызстана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2CAC3" w14:textId="77777777" w:rsidR="00D7007E" w:rsidRPr="002F0356" w:rsidRDefault="002F0356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974FB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9885D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1470E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FB3CF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1F03A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9CDB8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5CDDC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D7007E" w:rsidRPr="006169BA" w14:paraId="4F7E6A9B" w14:textId="77777777" w:rsidTr="00724F88">
        <w:trPr>
          <w:cantSplit/>
          <w:trHeight w:val="10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FF18D0B" w14:textId="77777777" w:rsidR="00D7007E" w:rsidRPr="002F0356" w:rsidRDefault="00D7007E" w:rsidP="00724F8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CF8B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CB3B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7811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FD1D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32AE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FB54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8F3F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3389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EBD4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4C9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24BB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FF3D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90D0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73, 42</w:t>
            </w:r>
          </w:p>
        </w:tc>
      </w:tr>
    </w:tbl>
    <w:p w14:paraId="3FCC9DA4" w14:textId="77777777" w:rsidR="00C662AA" w:rsidRDefault="00C662AA" w:rsidP="00D70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7C8748C" w14:textId="77777777" w:rsidR="00D7007E" w:rsidRPr="006169BA" w:rsidRDefault="00D7007E" w:rsidP="00D700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конец 2019-2020</w:t>
      </w:r>
      <w:r w:rsidRPr="00BD7021">
        <w:rPr>
          <w:rFonts w:ascii="Times New Roman" w:hAnsi="Times New Roman" w:cs="Times New Roman"/>
          <w:sz w:val="24"/>
          <w:szCs w:val="24"/>
        </w:rPr>
        <w:t xml:space="preserve"> учебного</w:t>
      </w:r>
      <w:r>
        <w:rPr>
          <w:rFonts w:ascii="Times New Roman" w:hAnsi="Times New Roman" w:cs="Times New Roman"/>
          <w:sz w:val="24"/>
          <w:szCs w:val="24"/>
        </w:rPr>
        <w:t xml:space="preserve"> года в 11-х классах обучалось 69</w:t>
      </w:r>
      <w:r w:rsidRPr="00BD7021">
        <w:rPr>
          <w:rFonts w:ascii="Times New Roman" w:hAnsi="Times New Roman" w:cs="Times New Roman"/>
          <w:sz w:val="24"/>
          <w:szCs w:val="24"/>
        </w:rPr>
        <w:t xml:space="preserve"> человек. Все обучающиеся были допущены к государственной итого</w:t>
      </w:r>
      <w:r>
        <w:rPr>
          <w:rFonts w:ascii="Times New Roman" w:hAnsi="Times New Roman" w:cs="Times New Roman"/>
          <w:sz w:val="24"/>
          <w:szCs w:val="24"/>
        </w:rPr>
        <w:t>вой аттестации. Все выпускники 11</w:t>
      </w:r>
      <w:r w:rsidRPr="00BD7021">
        <w:rPr>
          <w:rFonts w:ascii="Times New Roman" w:hAnsi="Times New Roman" w:cs="Times New Roman"/>
          <w:sz w:val="24"/>
          <w:szCs w:val="24"/>
        </w:rPr>
        <w:t>-х классов успешно прошли государственную итоговую аттестацию, завершили обучение по образовательным программам основного общего образования и получили аттестат об основном общем образовании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2BDBC7" w14:textId="77777777" w:rsidR="00D7007E" w:rsidRPr="0037114D" w:rsidRDefault="00D7007E" w:rsidP="00D7007E">
      <w:pPr>
        <w:pStyle w:val="a5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</w:pPr>
      <w:r>
        <w:rPr>
          <w:noProof/>
          <w:lang w:eastAsia="ru-RU"/>
        </w:rPr>
        <w:drawing>
          <wp:inline distT="0" distB="0" distL="0" distR="0" wp14:anchorId="5F5DD8AB" wp14:editId="2E4E090A">
            <wp:extent cx="4732934" cy="2304288"/>
            <wp:effectExtent l="0" t="0" r="10795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D9B2E9F" w14:textId="77777777" w:rsidR="00D7007E" w:rsidRPr="0037114D" w:rsidRDefault="00D7007E" w:rsidP="00D7007E">
      <w:pPr>
        <w:pStyle w:val="a5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</w:pPr>
    </w:p>
    <w:p w14:paraId="2F33A73C" w14:textId="77777777" w:rsidR="00352648" w:rsidRDefault="00C662AA" w:rsidP="00D7007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007E">
        <w:rPr>
          <w:rFonts w:ascii="Times New Roman" w:hAnsi="Times New Roman" w:cs="Times New Roman"/>
          <w:sz w:val="24"/>
          <w:szCs w:val="24"/>
        </w:rPr>
        <w:t>На конец 2019-2020</w:t>
      </w:r>
      <w:r w:rsidR="00D7007E" w:rsidRPr="00BD7021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="00D7007E">
        <w:rPr>
          <w:rFonts w:ascii="Times New Roman" w:hAnsi="Times New Roman" w:cs="Times New Roman"/>
          <w:sz w:val="24"/>
          <w:szCs w:val="24"/>
        </w:rPr>
        <w:t xml:space="preserve"> года в 9-х классах обучалось 126</w:t>
      </w:r>
      <w:r w:rsidR="00D7007E" w:rsidRPr="00BD7021">
        <w:rPr>
          <w:rFonts w:ascii="Times New Roman" w:hAnsi="Times New Roman" w:cs="Times New Roman"/>
          <w:sz w:val="24"/>
          <w:szCs w:val="24"/>
        </w:rPr>
        <w:t xml:space="preserve"> человек. Все обучающиеся были допущены к государственной итоговой аттестации. Все выпускники 9-х классов успешно прошли государственную итоговую аттестацию, завершили обучение по образовательным программам основного общего</w:t>
      </w:r>
      <w:r w:rsidR="00D7007E">
        <w:rPr>
          <w:rFonts w:ascii="Times New Roman" w:hAnsi="Times New Roman" w:cs="Times New Roman"/>
          <w:sz w:val="24"/>
          <w:szCs w:val="24"/>
        </w:rPr>
        <w:t xml:space="preserve"> образования и получили </w:t>
      </w:r>
      <w:proofErr w:type="gramStart"/>
      <w:r w:rsidR="00D7007E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 w:rsidR="00D7007E" w:rsidRPr="00BD7021">
        <w:rPr>
          <w:rFonts w:ascii="Times New Roman" w:hAnsi="Times New Roman" w:cs="Times New Roman"/>
          <w:sz w:val="24"/>
          <w:szCs w:val="24"/>
        </w:rPr>
        <w:t xml:space="preserve"> об</w:t>
      </w:r>
      <w:proofErr w:type="gramEnd"/>
      <w:r w:rsidR="00D7007E" w:rsidRPr="00BD7021">
        <w:rPr>
          <w:rFonts w:ascii="Times New Roman" w:hAnsi="Times New Roman" w:cs="Times New Roman"/>
          <w:sz w:val="24"/>
          <w:szCs w:val="24"/>
        </w:rPr>
        <w:t xml:space="preserve"> основном общем образовании. </w:t>
      </w:r>
      <w:r w:rsidR="00D7007E" w:rsidRPr="00B51A15">
        <w:rPr>
          <w:rFonts w:ascii="Times New Roman" w:hAnsi="Times New Roman" w:cs="Times New Roman"/>
          <w:sz w:val="24"/>
          <w:szCs w:val="24"/>
        </w:rPr>
        <w:t xml:space="preserve">Все ученики 9,11-х классов успешно сдали экзамены и получили свидетельства об </w:t>
      </w:r>
      <w:r w:rsidR="00D7007E" w:rsidRPr="00B51A15">
        <w:rPr>
          <w:rFonts w:ascii="Times New Roman" w:hAnsi="Times New Roman" w:cs="Times New Roman"/>
          <w:sz w:val="24"/>
          <w:szCs w:val="24"/>
        </w:rPr>
        <w:lastRenderedPageBreak/>
        <w:t>окончании основной (де</w:t>
      </w:r>
      <w:r w:rsidR="00D7007E">
        <w:rPr>
          <w:rFonts w:ascii="Times New Roman" w:hAnsi="Times New Roman" w:cs="Times New Roman"/>
          <w:sz w:val="24"/>
          <w:szCs w:val="24"/>
        </w:rPr>
        <w:t xml:space="preserve">вятилетней) школы и аттестаты. </w:t>
      </w:r>
      <w:r w:rsidR="00D7007E">
        <w:rPr>
          <w:rFonts w:ascii="Times New Roman" w:hAnsi="Times New Roman" w:cs="Times New Roman"/>
          <w:sz w:val="24"/>
          <w:szCs w:val="24"/>
          <w:lang w:val="ky-KG"/>
        </w:rPr>
        <w:t>2</w:t>
      </w:r>
      <w:r w:rsidR="00D7007E" w:rsidRPr="00B51A15">
        <w:rPr>
          <w:rFonts w:ascii="Times New Roman" w:hAnsi="Times New Roman" w:cs="Times New Roman"/>
          <w:sz w:val="24"/>
          <w:szCs w:val="24"/>
        </w:rPr>
        <w:t xml:space="preserve"> учащихся 9-х классов получили свидетельства особого </w:t>
      </w:r>
      <w:r w:rsidR="00D7007E">
        <w:rPr>
          <w:rFonts w:ascii="Times New Roman" w:hAnsi="Times New Roman" w:cs="Times New Roman"/>
          <w:sz w:val="24"/>
          <w:szCs w:val="24"/>
        </w:rPr>
        <w:t xml:space="preserve">образца </w:t>
      </w:r>
      <w:r w:rsidR="00352648">
        <w:rPr>
          <w:rFonts w:ascii="Times New Roman" w:hAnsi="Times New Roman" w:cs="Times New Roman"/>
          <w:sz w:val="24"/>
          <w:szCs w:val="24"/>
        </w:rPr>
        <w:t>:</w:t>
      </w:r>
    </w:p>
    <w:p w14:paraId="27CD00D5" w14:textId="155C5915" w:rsidR="00D7007E" w:rsidRDefault="00352648" w:rsidP="00D7007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r w:rsidR="00D7007E">
        <w:rPr>
          <w:rFonts w:ascii="Times New Roman" w:hAnsi="Times New Roman" w:cs="Times New Roman"/>
          <w:sz w:val="24"/>
          <w:szCs w:val="24"/>
          <w:lang w:val="ky-KG"/>
        </w:rPr>
        <w:t>Абдиладыева А., Жамынчиева</w:t>
      </w:r>
      <w:r>
        <w:rPr>
          <w:rFonts w:ascii="Times New Roman" w:hAnsi="Times New Roman" w:cs="Times New Roman"/>
          <w:sz w:val="24"/>
          <w:szCs w:val="24"/>
          <w:lang w:val="ky-KG"/>
        </w:rPr>
        <w:t>А.</w:t>
      </w:r>
      <w:r w:rsidR="00D7007E" w:rsidRPr="00B51A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8"/>
        <w:gridCol w:w="620"/>
        <w:gridCol w:w="598"/>
        <w:gridCol w:w="551"/>
        <w:gridCol w:w="709"/>
        <w:gridCol w:w="1842"/>
        <w:gridCol w:w="993"/>
        <w:gridCol w:w="567"/>
        <w:gridCol w:w="567"/>
        <w:gridCol w:w="567"/>
        <w:gridCol w:w="567"/>
        <w:gridCol w:w="567"/>
        <w:gridCol w:w="708"/>
        <w:gridCol w:w="562"/>
      </w:tblGrid>
      <w:tr w:rsidR="00D7007E" w:rsidRPr="001F78F2" w14:paraId="332DC4D6" w14:textId="77777777" w:rsidTr="00E66A43">
        <w:trPr>
          <w:trHeight w:val="509"/>
        </w:trPr>
        <w:tc>
          <w:tcPr>
            <w:tcW w:w="10216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5A166" w14:textId="4071BBA9" w:rsidR="00D7007E" w:rsidRPr="00C662AA" w:rsidRDefault="00B45AB1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D6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Результаты итог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овой государственной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аттестаци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2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2D2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D7007E" w:rsidRPr="001F78F2" w14:paraId="562814C5" w14:textId="77777777" w:rsidTr="00E66A43">
        <w:trPr>
          <w:trHeight w:val="509"/>
        </w:trPr>
        <w:tc>
          <w:tcPr>
            <w:tcW w:w="10216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E5061A" w14:textId="77777777" w:rsidR="00D7007E" w:rsidRPr="001F78F2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7007E" w:rsidRPr="001F78F2" w14:paraId="5F93E297" w14:textId="77777777" w:rsidTr="00E66A43">
        <w:trPr>
          <w:trHeight w:val="8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1B72F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D7C4F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6D4AA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623C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экз.сдали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A87E3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Освобожд</w:t>
            </w:r>
            <w:proofErr w:type="spellEnd"/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По ВКК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C057A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AF662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AD801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D865E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87C1F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E7F0A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6AF1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К/З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F5DE3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Успев.%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1D276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СОУ%</w:t>
            </w:r>
          </w:p>
        </w:tc>
      </w:tr>
      <w:tr w:rsidR="00D7007E" w:rsidRPr="001F78F2" w14:paraId="2147E008" w14:textId="77777777" w:rsidTr="00E66A43">
        <w:trPr>
          <w:trHeight w:val="300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8A002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F4ED0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F2C20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C81B2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85ABD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DCCAB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184F3" w14:textId="77777777" w:rsidR="00D7007E" w:rsidRPr="002F0356" w:rsidRDefault="002F0356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64D66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403D8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43B60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6BDC6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B1DFD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A2A36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20F0B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D7007E" w:rsidRPr="001F78F2" w14:paraId="07404425" w14:textId="77777777" w:rsidTr="00E66A43">
        <w:trPr>
          <w:trHeight w:val="300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6A4DE0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A6257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B86E3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27FCB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D539A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D3860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89743" w14:textId="77777777" w:rsidR="00D7007E" w:rsidRPr="002F0356" w:rsidRDefault="002F0356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FBDC2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F7BD7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EC212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7F3A6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AE93F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2C35F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DD0CE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D7007E" w:rsidRPr="001F78F2" w14:paraId="0B025E59" w14:textId="77777777" w:rsidTr="00E66A43">
        <w:trPr>
          <w:trHeight w:val="300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82FE62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5BF43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70FA8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08137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9E504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36940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988D5" w14:textId="77777777" w:rsidR="00D7007E" w:rsidRPr="002F0356" w:rsidRDefault="002F0356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30FED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6A195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1AA97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A5E6A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4D036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4A14C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CE036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D7007E" w:rsidRPr="001F78F2" w14:paraId="10640FEC" w14:textId="77777777" w:rsidTr="00E66A43">
        <w:trPr>
          <w:trHeight w:val="300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EA30EE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407EE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11DD6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2758E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4A81E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27770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CFD25" w14:textId="77777777" w:rsidR="00D7007E" w:rsidRPr="002F0356" w:rsidRDefault="002F0356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85F23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6B4BB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03CE1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C6080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EE364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66BD1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2E766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D7007E" w:rsidRPr="001F78F2" w14:paraId="2967804A" w14:textId="77777777" w:rsidTr="00E66A43">
        <w:trPr>
          <w:trHeight w:val="300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785F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DB1BA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7DE8C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1809F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00C7C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BB7C8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6391E" w14:textId="77777777" w:rsidR="00D7007E" w:rsidRPr="002F0356" w:rsidRDefault="002F0356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9F5FC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EA654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FBFEE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2D804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5E107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69FA3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6FEBD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D7007E" w:rsidRPr="001F78F2" w14:paraId="09834539" w14:textId="77777777" w:rsidTr="00E66A43">
        <w:trPr>
          <w:trHeight w:val="300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15261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20F41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01D6A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52C18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98497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04F99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A8A01" w14:textId="77777777" w:rsidR="00D7007E" w:rsidRPr="002F0356" w:rsidRDefault="002F0356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D3816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D50CD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193C7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F01D4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5CEE5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F1FD3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4CC6C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D7007E" w:rsidRPr="001F78F2" w14:paraId="2C69F1D2" w14:textId="77777777" w:rsidTr="00E66A43">
        <w:trPr>
          <w:trHeight w:val="300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034419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822E2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F33F5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92196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A3A67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F6320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A9711" w14:textId="77777777" w:rsidR="00D7007E" w:rsidRPr="002F0356" w:rsidRDefault="002F0356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25C37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8792E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DB353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55A49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561E9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9F4C0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F19B5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D7007E" w:rsidRPr="001F78F2" w14:paraId="30E4E955" w14:textId="77777777" w:rsidTr="00E66A43">
        <w:trPr>
          <w:trHeight w:val="300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6EE08C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96433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5F6C8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9330A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8056A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473DF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E0CF9" w14:textId="77777777" w:rsidR="00D7007E" w:rsidRPr="002F0356" w:rsidRDefault="002F0356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499EE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20166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C79E7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D5035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AF16B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C92EC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D6E14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D7007E" w:rsidRPr="001F78F2" w14:paraId="76889C58" w14:textId="77777777" w:rsidTr="00E66A43">
        <w:trPr>
          <w:trHeight w:val="300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234A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EBDAC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F6FFC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8042B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4B592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6749B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464F4" w14:textId="77777777" w:rsidR="00D7007E" w:rsidRPr="002F0356" w:rsidRDefault="002F0356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1CE37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0EB33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BC77D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0D695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4F99A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8833B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F32B2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D7007E" w:rsidRPr="001F78F2" w14:paraId="1C2152FA" w14:textId="77777777" w:rsidTr="00E66A43">
        <w:trPr>
          <w:trHeight w:val="300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E2D952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81AA6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30F84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74A84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284B2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952DF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CDCF3" w14:textId="77777777" w:rsidR="00D7007E" w:rsidRPr="002F0356" w:rsidRDefault="002F0356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528FF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2C3DB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0A742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D952C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09F1D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4E51E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6719C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D7007E" w:rsidRPr="001F78F2" w14:paraId="7B73FB7F" w14:textId="77777777" w:rsidTr="00E66A43">
        <w:trPr>
          <w:trHeight w:val="300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790A7A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3B300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6E82E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61D1A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759F7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34BC0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DB156" w14:textId="77777777" w:rsidR="00D7007E" w:rsidRPr="002F0356" w:rsidRDefault="002F0356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8E6A3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4F678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05215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9A61A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60F4F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617B4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80B3C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D7007E" w:rsidRPr="001F78F2" w14:paraId="035FDF8C" w14:textId="77777777" w:rsidTr="00E66A43">
        <w:trPr>
          <w:trHeight w:val="300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843D56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1CC02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C324F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2C26A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91B73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ED46F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86F02" w14:textId="77777777" w:rsidR="00D7007E" w:rsidRPr="002F0356" w:rsidRDefault="002F0356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75A8C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976E4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2CDFC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52F7D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B9A77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188B8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6CB3E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D7007E" w:rsidRPr="001F78F2" w14:paraId="6AFC6DC5" w14:textId="77777777" w:rsidTr="00E66A43">
        <w:trPr>
          <w:trHeight w:val="300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9F0E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5A178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05A13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C70CD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069E0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A8487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Кыргызстана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AF3D3" w14:textId="77777777" w:rsidR="00D7007E" w:rsidRPr="002F0356" w:rsidRDefault="002F0356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8DC1D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1250C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6EF09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D1686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5B5AD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75AA8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DAA56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D7007E" w:rsidRPr="001F78F2" w14:paraId="5D0349CA" w14:textId="77777777" w:rsidTr="00E66A43">
        <w:trPr>
          <w:trHeight w:val="300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0C182C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848B1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9A01D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07570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64219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28EF2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Кыргызстана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2E042" w14:textId="77777777" w:rsidR="00D7007E" w:rsidRPr="002F0356" w:rsidRDefault="002F0356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2380A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CBF6A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7E894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2298A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080AE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55C1E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BBAA0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D7007E" w:rsidRPr="001F78F2" w14:paraId="55425D23" w14:textId="77777777" w:rsidTr="00E66A43">
        <w:trPr>
          <w:trHeight w:val="300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32B707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47D8E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18DA6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3E3B5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37EC0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29073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Кыргызстана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C59A1" w14:textId="77777777" w:rsidR="00D7007E" w:rsidRPr="002F0356" w:rsidRDefault="002F0356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744C3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5CD6D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6873F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F3BA6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03F3F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73BF6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431AC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D7007E" w:rsidRPr="001F78F2" w14:paraId="4BA05201" w14:textId="77777777" w:rsidTr="00E66A43">
        <w:trPr>
          <w:trHeight w:val="300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BF6C2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651A8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78A80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91CB3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EF4D0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2BE16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Кыргызстана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30266" w14:textId="77777777" w:rsidR="00D7007E" w:rsidRPr="002F0356" w:rsidRDefault="002F0356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FC391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E88F2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8A752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7D4EC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03D4B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C651A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F5DDB" w14:textId="77777777" w:rsidR="00D7007E" w:rsidRPr="002F0356" w:rsidRDefault="00D7007E" w:rsidP="00E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D7007E" w:rsidRPr="001F78F2" w14:paraId="79176605" w14:textId="77777777" w:rsidTr="00E66A43">
        <w:trPr>
          <w:trHeight w:val="30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DA16" w14:textId="77777777" w:rsidR="00D7007E" w:rsidRPr="00775FEB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6325" w14:textId="77777777" w:rsidR="00D7007E" w:rsidRPr="002F0356" w:rsidRDefault="00D7007E" w:rsidP="007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6485" w14:textId="77777777" w:rsidR="00D7007E" w:rsidRPr="002F0356" w:rsidRDefault="00D7007E" w:rsidP="00E66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399A" w14:textId="77777777" w:rsidR="00D7007E" w:rsidRPr="002F0356" w:rsidRDefault="00D7007E" w:rsidP="00E66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A960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ABF4F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2813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0373" w14:textId="77777777" w:rsidR="00D7007E" w:rsidRPr="002F0356" w:rsidRDefault="00D7007E" w:rsidP="00E66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FC24" w14:textId="77777777" w:rsidR="00D7007E" w:rsidRPr="002F0356" w:rsidRDefault="00D7007E" w:rsidP="00E66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AEBF" w14:textId="77777777" w:rsidR="00D7007E" w:rsidRPr="002F0356" w:rsidRDefault="00D7007E" w:rsidP="00E66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B2AC" w14:textId="77777777" w:rsidR="00D7007E" w:rsidRPr="002F0356" w:rsidRDefault="00D7007E" w:rsidP="00E6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4FCC" w14:textId="77777777" w:rsidR="00D7007E" w:rsidRPr="002F0356" w:rsidRDefault="00D7007E" w:rsidP="00E66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FA62" w14:textId="77777777" w:rsidR="00D7007E" w:rsidRPr="002F0356" w:rsidRDefault="00D7007E" w:rsidP="00E66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6110" w14:textId="77777777" w:rsidR="00D7007E" w:rsidRPr="002F0356" w:rsidRDefault="00D7007E" w:rsidP="00E66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</w:tbl>
    <w:p w14:paraId="11B1CB66" w14:textId="77777777" w:rsidR="00D7007E" w:rsidRDefault="00D7007E" w:rsidP="00D7007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14:paraId="6CD4CC03" w14:textId="77777777" w:rsidR="00D7007E" w:rsidRDefault="00D7007E" w:rsidP="00D7007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2BD9436" wp14:editId="3DEB8B59">
            <wp:extent cx="5274259" cy="2428647"/>
            <wp:effectExtent l="0" t="0" r="3175" b="101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AA385A1" w14:textId="77777777" w:rsidR="00C662AA" w:rsidRDefault="00C662AA" w:rsidP="00D7007E">
      <w:pPr>
        <w:pStyle w:val="a5"/>
        <w:spacing w:after="0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E4A32C1" w14:textId="77777777" w:rsidR="00D7007E" w:rsidRPr="00093B4B" w:rsidRDefault="00D7007E" w:rsidP="00D7007E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93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Выводы:</w:t>
      </w:r>
    </w:p>
    <w:p w14:paraId="6F89D19B" w14:textId="77777777" w:rsidR="00D7007E" w:rsidRPr="00093B4B" w:rsidRDefault="00D7007E" w:rsidP="00D7007E">
      <w:pPr>
        <w:pStyle w:val="Default"/>
      </w:pPr>
      <w:r w:rsidRPr="00093B4B">
        <w:t>– при проведении итоговой аттестации учащихся 9, 11 классов администрация школы руководствовалась нормативными документами, разработанными Министерством образования КР, УО мэрии г. Бишкека, внутришкольными</w:t>
      </w:r>
      <w:r>
        <w:t xml:space="preserve"> </w:t>
      </w:r>
      <w:proofErr w:type="gramStart"/>
      <w:r>
        <w:t>приказами  СОШ</w:t>
      </w:r>
      <w:proofErr w:type="gramEnd"/>
      <w:r>
        <w:t xml:space="preserve"> № 45</w:t>
      </w:r>
      <w:r w:rsidRPr="00093B4B">
        <w:t xml:space="preserve">; </w:t>
      </w:r>
    </w:p>
    <w:p w14:paraId="14EF91D0" w14:textId="4032B2BC" w:rsidR="00D7007E" w:rsidRPr="00093B4B" w:rsidRDefault="00D7007E" w:rsidP="00D7007E">
      <w:pPr>
        <w:pStyle w:val="Default"/>
      </w:pPr>
      <w:r w:rsidRPr="00093B4B">
        <w:lastRenderedPageBreak/>
        <w:t>– экзаменационный материал подготовлен был учителями-предметниками своевременно, рассмотрен на заседании методического совета, согласован на заседаниях ШМ</w:t>
      </w:r>
      <w:r>
        <w:t xml:space="preserve">О, утвержден директором школы; </w:t>
      </w:r>
    </w:p>
    <w:p w14:paraId="45B9891E" w14:textId="6B1B5BFC" w:rsidR="00D7007E" w:rsidRPr="00093B4B" w:rsidRDefault="00D7007E" w:rsidP="00D7007E">
      <w:pPr>
        <w:pStyle w:val="Default"/>
      </w:pPr>
      <w:r w:rsidRPr="00093B4B">
        <w:t xml:space="preserve">– для учителей, выпускников и их родителей были оформлены </w:t>
      </w:r>
      <w:r w:rsidR="00A458DC">
        <w:t xml:space="preserve">информационные </w:t>
      </w:r>
      <w:r w:rsidRPr="00093B4B">
        <w:t xml:space="preserve">стенды; </w:t>
      </w:r>
    </w:p>
    <w:p w14:paraId="79CE1258" w14:textId="64F768B4" w:rsidR="00D7007E" w:rsidRPr="00093B4B" w:rsidRDefault="00D7007E" w:rsidP="00D7007E">
      <w:pPr>
        <w:pStyle w:val="Default"/>
      </w:pPr>
      <w:r w:rsidRPr="00093B4B">
        <w:t>– администрацией школы</w:t>
      </w:r>
      <w:r>
        <w:t xml:space="preserve"> </w:t>
      </w:r>
      <w:proofErr w:type="gramStart"/>
      <w:r>
        <w:t>дистанционно</w:t>
      </w:r>
      <w:r w:rsidRPr="00093B4B">
        <w:t xml:space="preserve"> </w:t>
      </w:r>
      <w:r w:rsidR="00A458DC">
        <w:t xml:space="preserve"> были</w:t>
      </w:r>
      <w:proofErr w:type="gramEnd"/>
      <w:r w:rsidR="00A458DC">
        <w:t xml:space="preserve"> </w:t>
      </w:r>
      <w:r w:rsidRPr="00093B4B">
        <w:t xml:space="preserve">проведены классные и родительские собрания по вопросам итоговой аттестации; </w:t>
      </w:r>
    </w:p>
    <w:p w14:paraId="71A2C0FD" w14:textId="77777777" w:rsidR="00D7007E" w:rsidRPr="00093B4B" w:rsidRDefault="00D7007E" w:rsidP="00D7007E">
      <w:pPr>
        <w:pStyle w:val="Default"/>
      </w:pPr>
      <w:r w:rsidRPr="00093B4B">
        <w:t xml:space="preserve">– теоретическая и практическая части учебных программ по предметам выполнены в полном объеме; </w:t>
      </w:r>
    </w:p>
    <w:p w14:paraId="0BD2900A" w14:textId="77777777" w:rsidR="00D7007E" w:rsidRPr="00093B4B" w:rsidRDefault="00D7007E" w:rsidP="00D7007E">
      <w:pPr>
        <w:pStyle w:val="Default"/>
      </w:pPr>
      <w:r w:rsidRPr="00093B4B">
        <w:t xml:space="preserve">– с учителями, входящими в состав аттестационных комиссий, были проведены собеседования по вопросам, связанным с проведением итоговой аттестации; </w:t>
      </w:r>
    </w:p>
    <w:p w14:paraId="27EC994A" w14:textId="77777777" w:rsidR="00D7007E" w:rsidRDefault="00D7007E" w:rsidP="00D7007E">
      <w:pPr>
        <w:pStyle w:val="Default"/>
      </w:pPr>
      <w:r w:rsidRPr="00093B4B">
        <w:t xml:space="preserve">– изучены нормативные документы; </w:t>
      </w:r>
    </w:p>
    <w:p w14:paraId="3AC17490" w14:textId="77777777" w:rsidR="00D7007E" w:rsidRPr="00D7007E" w:rsidRDefault="00D7007E" w:rsidP="00D7007E">
      <w:pPr>
        <w:pStyle w:val="Default"/>
      </w:pPr>
      <w:r w:rsidRPr="00D7007E">
        <w:t xml:space="preserve">– все члены аттестационных комиссий на должном профессиональном уровне владеют методикой проведения экзаменов. </w:t>
      </w:r>
    </w:p>
    <w:p w14:paraId="2AA1997F" w14:textId="77777777" w:rsidR="00D7007E" w:rsidRPr="00D7007E" w:rsidRDefault="00D7007E" w:rsidP="00D7007E">
      <w:pPr>
        <w:pStyle w:val="Default"/>
      </w:pPr>
      <w:r w:rsidRPr="00D7007E">
        <w:t xml:space="preserve">Вместе с тем, контроль за качеством обученности учащихся 9, 11 классов выявил ряд пробелов: </w:t>
      </w:r>
    </w:p>
    <w:p w14:paraId="148A672B" w14:textId="77777777" w:rsidR="00D7007E" w:rsidRPr="00D7007E" w:rsidRDefault="00D7007E" w:rsidP="00D7007E">
      <w:pPr>
        <w:pStyle w:val="Default"/>
      </w:pPr>
      <w:r w:rsidRPr="00D7007E">
        <w:t xml:space="preserve">– отсутствие должной связи отдельными классными руководителями с учителями-предметниками; </w:t>
      </w:r>
    </w:p>
    <w:p w14:paraId="1CA4A1C8" w14:textId="77777777" w:rsidR="00D7007E" w:rsidRPr="00D7007E" w:rsidRDefault="00D7007E" w:rsidP="00D7007E">
      <w:pPr>
        <w:pStyle w:val="Default"/>
      </w:pPr>
      <w:r w:rsidRPr="00D7007E">
        <w:t xml:space="preserve">– слабо поставленная учебная мотивация и воспитательная работа учителями-предметниками с родителями учащихся; </w:t>
      </w:r>
    </w:p>
    <w:p w14:paraId="72DF423B" w14:textId="77777777" w:rsidR="00D7007E" w:rsidRPr="00D7007E" w:rsidRDefault="00D7007E" w:rsidP="00D7007E">
      <w:pPr>
        <w:pStyle w:val="Default"/>
      </w:pPr>
      <w:r w:rsidRPr="00D7007E">
        <w:t xml:space="preserve">– отсутствие отдельной системы работы со средними, слабыми учащимися по развитию их интеллектуальных способностей; </w:t>
      </w:r>
    </w:p>
    <w:p w14:paraId="79FCC3B2" w14:textId="77777777" w:rsidR="00D7007E" w:rsidRPr="00D7007E" w:rsidRDefault="00D7007E" w:rsidP="00D7007E">
      <w:pPr>
        <w:pStyle w:val="Default"/>
      </w:pPr>
      <w:r w:rsidRPr="00D7007E">
        <w:t xml:space="preserve">– недостаточный уровень работы по индивидуализации и дифференциации обучения учащихся; </w:t>
      </w:r>
    </w:p>
    <w:p w14:paraId="70EC8403" w14:textId="77777777" w:rsidR="00D7007E" w:rsidRDefault="00D7007E" w:rsidP="00D7007E">
      <w:pPr>
        <w:pStyle w:val="Default"/>
      </w:pPr>
      <w:r w:rsidRPr="00D7007E">
        <w:t xml:space="preserve">– недостаточный контроль родителей учащихся, за подготовкой обучающихся </w:t>
      </w:r>
    </w:p>
    <w:p w14:paraId="3C916D23" w14:textId="77777777" w:rsidR="00B01684" w:rsidRPr="00724F88" w:rsidRDefault="00B01684" w:rsidP="00B016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решения педагогического совета (протокол № 6 от 16.06.2021 года) окончившими </w:t>
      </w:r>
      <w:r w:rsidR="007E1B23" w:rsidRPr="00724F88">
        <w:rPr>
          <w:rFonts w:ascii="Times New Roman" w:hAnsi="Times New Roman" w:cs="Times New Roman"/>
          <w:color w:val="000000" w:themeColor="text1"/>
          <w:sz w:val="24"/>
          <w:szCs w:val="24"/>
        </w:rPr>
        <w:t>СОШ № 45</w:t>
      </w:r>
      <w:r w:rsidRPr="00724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2020-2021 учебном году являются:</w:t>
      </w:r>
    </w:p>
    <w:p w14:paraId="3214AFE8" w14:textId="310ACA05" w:rsidR="00B01684" w:rsidRPr="00724F88" w:rsidRDefault="00352648" w:rsidP="00B0168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кл.-</w:t>
      </w:r>
      <w:proofErr w:type="gramEnd"/>
      <w:r w:rsidR="007E1B23" w:rsidRPr="00724F88">
        <w:rPr>
          <w:rFonts w:ascii="Times New Roman" w:hAnsi="Times New Roman" w:cs="Times New Roman"/>
          <w:color w:val="000000" w:themeColor="text1"/>
          <w:sz w:val="24"/>
          <w:szCs w:val="24"/>
        </w:rPr>
        <w:t>126</w:t>
      </w:r>
      <w:r w:rsidR="00B01684" w:rsidRPr="00724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учащихся</w:t>
      </w:r>
    </w:p>
    <w:p w14:paraId="5EAD291A" w14:textId="319C5003" w:rsidR="00B01684" w:rsidRPr="00724F88" w:rsidRDefault="00352648" w:rsidP="00B0168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кл.-</w:t>
      </w:r>
      <w:proofErr w:type="gramEnd"/>
      <w:r w:rsidR="007E1B23" w:rsidRPr="00724F88">
        <w:rPr>
          <w:rFonts w:ascii="Times New Roman" w:hAnsi="Times New Roman" w:cs="Times New Roman"/>
          <w:color w:val="000000" w:themeColor="text1"/>
          <w:sz w:val="24"/>
          <w:szCs w:val="24"/>
        </w:rPr>
        <w:t>69</w:t>
      </w:r>
      <w:r w:rsidR="00B01684" w:rsidRPr="00724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учащихся</w:t>
      </w:r>
    </w:p>
    <w:p w14:paraId="340EB1C6" w14:textId="77777777" w:rsidR="00B01684" w:rsidRPr="00D7007E" w:rsidRDefault="00B01684" w:rsidP="00D7007E">
      <w:pPr>
        <w:pStyle w:val="Default"/>
      </w:pPr>
    </w:p>
    <w:p w14:paraId="32C6BEEA" w14:textId="5774312E" w:rsidR="00D7007E" w:rsidRPr="00B45AB1" w:rsidRDefault="00D7007E" w:rsidP="00D7007E">
      <w:pPr>
        <w:pStyle w:val="Default"/>
        <w:rPr>
          <w:b/>
          <w:bCs/>
          <w:i/>
          <w:iCs/>
          <w:sz w:val="32"/>
          <w:szCs w:val="32"/>
        </w:rPr>
      </w:pPr>
      <w:r w:rsidRPr="00B45AB1">
        <w:rPr>
          <w:b/>
          <w:bCs/>
          <w:i/>
          <w:iCs/>
          <w:sz w:val="32"/>
          <w:szCs w:val="32"/>
        </w:rPr>
        <w:t xml:space="preserve">Рекомендации: </w:t>
      </w:r>
    </w:p>
    <w:p w14:paraId="1F8F91B2" w14:textId="77777777" w:rsidR="00B45AB1" w:rsidRPr="00D7007E" w:rsidRDefault="00B45AB1" w:rsidP="00D7007E">
      <w:pPr>
        <w:pStyle w:val="Default"/>
      </w:pPr>
    </w:p>
    <w:p w14:paraId="0D96E383" w14:textId="77777777" w:rsidR="00D7007E" w:rsidRPr="00B45AB1" w:rsidRDefault="00D7007E" w:rsidP="00D7007E">
      <w:pPr>
        <w:pStyle w:val="Default"/>
        <w:rPr>
          <w:b/>
          <w:bCs/>
          <w:color w:val="auto"/>
        </w:rPr>
      </w:pPr>
      <w:r w:rsidRPr="00B45AB1">
        <w:rPr>
          <w:b/>
          <w:bCs/>
          <w:i/>
          <w:iCs/>
          <w:color w:val="auto"/>
        </w:rPr>
        <w:t xml:space="preserve">Классным руководителям: </w:t>
      </w:r>
    </w:p>
    <w:p w14:paraId="70A2DD85" w14:textId="77777777" w:rsidR="00D7007E" w:rsidRPr="00B45AB1" w:rsidRDefault="00D7007E" w:rsidP="00D7007E">
      <w:pPr>
        <w:pStyle w:val="Default"/>
        <w:rPr>
          <w:color w:val="auto"/>
        </w:rPr>
      </w:pPr>
      <w:r w:rsidRPr="00B45AB1">
        <w:rPr>
          <w:color w:val="auto"/>
        </w:rPr>
        <w:t xml:space="preserve">- постоянно вести совместную работу с учителями-предметниками; </w:t>
      </w:r>
    </w:p>
    <w:p w14:paraId="33193BB7" w14:textId="77777777" w:rsidR="00D7007E" w:rsidRPr="00B45AB1" w:rsidRDefault="00D7007E" w:rsidP="00D7007E">
      <w:pPr>
        <w:pStyle w:val="Default"/>
        <w:rPr>
          <w:color w:val="auto"/>
        </w:rPr>
      </w:pPr>
      <w:r w:rsidRPr="00B45AB1">
        <w:rPr>
          <w:color w:val="auto"/>
        </w:rPr>
        <w:t xml:space="preserve">- своевременно сообщать родителям учащихся о возникших проблемах. </w:t>
      </w:r>
    </w:p>
    <w:p w14:paraId="6A14B3D2" w14:textId="77777777" w:rsidR="00D7007E" w:rsidRPr="00B45AB1" w:rsidRDefault="00D7007E" w:rsidP="00D7007E">
      <w:pPr>
        <w:pStyle w:val="Default"/>
        <w:rPr>
          <w:b/>
          <w:bCs/>
          <w:color w:val="auto"/>
        </w:rPr>
      </w:pPr>
      <w:r w:rsidRPr="00B45AB1">
        <w:rPr>
          <w:b/>
          <w:bCs/>
          <w:i/>
          <w:iCs/>
          <w:color w:val="auto"/>
        </w:rPr>
        <w:t xml:space="preserve">Учителям-предметникам: </w:t>
      </w:r>
    </w:p>
    <w:p w14:paraId="37435F0C" w14:textId="77777777" w:rsidR="00D7007E" w:rsidRPr="00B45AB1" w:rsidRDefault="00D7007E" w:rsidP="00D7007E">
      <w:pPr>
        <w:pStyle w:val="Default"/>
        <w:rPr>
          <w:color w:val="auto"/>
        </w:rPr>
      </w:pPr>
      <w:r w:rsidRPr="00B45AB1">
        <w:rPr>
          <w:color w:val="auto"/>
        </w:rPr>
        <w:t xml:space="preserve">- применять более эффективные методы обучения, новые технологии, чтобы обеспечить более качественное, успешное освоение программного материала по учебным предметам. </w:t>
      </w:r>
    </w:p>
    <w:p w14:paraId="2EA22E72" w14:textId="77777777" w:rsidR="00D7007E" w:rsidRPr="00B45AB1" w:rsidRDefault="00D7007E" w:rsidP="00D7007E">
      <w:pPr>
        <w:pStyle w:val="Default"/>
        <w:rPr>
          <w:b/>
          <w:bCs/>
          <w:color w:val="auto"/>
        </w:rPr>
      </w:pPr>
      <w:r w:rsidRPr="00B45AB1">
        <w:rPr>
          <w:b/>
          <w:bCs/>
          <w:i/>
          <w:iCs/>
          <w:color w:val="auto"/>
        </w:rPr>
        <w:t xml:space="preserve">Руководителям ШМО: </w:t>
      </w:r>
    </w:p>
    <w:p w14:paraId="1EDC9226" w14:textId="77777777" w:rsidR="00D7007E" w:rsidRPr="00B45AB1" w:rsidRDefault="00D7007E" w:rsidP="00D7007E">
      <w:pPr>
        <w:pStyle w:val="Default"/>
        <w:rPr>
          <w:color w:val="auto"/>
        </w:rPr>
      </w:pPr>
      <w:r w:rsidRPr="00B45AB1">
        <w:rPr>
          <w:color w:val="auto"/>
        </w:rPr>
        <w:t xml:space="preserve">- провести заседание с учителями по итогам экзаменов; </w:t>
      </w:r>
    </w:p>
    <w:p w14:paraId="0EDF8144" w14:textId="60E79195" w:rsidR="00D7007E" w:rsidRPr="00B45AB1" w:rsidRDefault="00D7007E" w:rsidP="00D7007E">
      <w:pPr>
        <w:pStyle w:val="Default"/>
        <w:rPr>
          <w:color w:val="auto"/>
          <w:lang w:val="ky-KG"/>
        </w:rPr>
      </w:pPr>
      <w:r w:rsidRPr="00B45AB1">
        <w:rPr>
          <w:color w:val="auto"/>
        </w:rPr>
        <w:t>- поставить на контроль изучение тем, по которым выявлены пробелы в знаниях учащихся</w:t>
      </w:r>
      <w:r w:rsidR="00B45AB1" w:rsidRPr="00B45AB1">
        <w:rPr>
          <w:color w:val="auto"/>
          <w:lang w:val="ky-KG"/>
        </w:rPr>
        <w:t>;</w:t>
      </w:r>
    </w:p>
    <w:p w14:paraId="0648543B" w14:textId="77777777" w:rsidR="00B45AB1" w:rsidRPr="00B45AB1" w:rsidRDefault="00B45AB1" w:rsidP="00B45AB1">
      <w:pPr>
        <w:pStyle w:val="Default"/>
        <w:rPr>
          <w:color w:val="auto"/>
          <w:lang w:val="ky-KG"/>
        </w:rPr>
      </w:pPr>
      <w:r w:rsidRPr="00B45AB1">
        <w:rPr>
          <w:color w:val="auto"/>
          <w:lang w:val="ky-KG"/>
        </w:rPr>
        <w:t xml:space="preserve">- </w:t>
      </w:r>
      <w:r w:rsidRPr="00B45AB1">
        <w:rPr>
          <w:color w:val="auto"/>
          <w:lang w:val="ky-KG"/>
        </w:rPr>
        <w:t xml:space="preserve">совершенствовать условия для организации самообразования и повышения квалификации  </w:t>
      </w:r>
    </w:p>
    <w:p w14:paraId="7ECE5103" w14:textId="77777777" w:rsidR="00B45AB1" w:rsidRPr="00B45AB1" w:rsidRDefault="00B45AB1" w:rsidP="00B45AB1">
      <w:pPr>
        <w:pStyle w:val="Default"/>
        <w:rPr>
          <w:color w:val="auto"/>
          <w:lang w:val="ky-KG"/>
        </w:rPr>
      </w:pPr>
      <w:r w:rsidRPr="00B45AB1">
        <w:rPr>
          <w:color w:val="auto"/>
          <w:lang w:val="ky-KG"/>
        </w:rPr>
        <w:t xml:space="preserve">- </w:t>
      </w:r>
      <w:r w:rsidRPr="00B45AB1">
        <w:rPr>
          <w:color w:val="auto"/>
          <w:lang w:val="ky-KG"/>
        </w:rPr>
        <w:t xml:space="preserve">учителей- предметников на основе использования современных информационных технологий, в </w:t>
      </w:r>
      <w:r w:rsidRPr="00B45AB1">
        <w:rPr>
          <w:color w:val="auto"/>
          <w:lang w:val="ky-KG"/>
        </w:rPr>
        <w:t xml:space="preserve">   </w:t>
      </w:r>
    </w:p>
    <w:p w14:paraId="6CB6E194" w14:textId="75E07157" w:rsidR="00B45AB1" w:rsidRPr="00B45AB1" w:rsidRDefault="00B45AB1" w:rsidP="00B45AB1">
      <w:pPr>
        <w:pStyle w:val="Default"/>
        <w:rPr>
          <w:color w:val="auto"/>
          <w:lang w:val="ky-KG"/>
        </w:rPr>
      </w:pPr>
      <w:r w:rsidRPr="00B45AB1">
        <w:rPr>
          <w:color w:val="auto"/>
          <w:lang w:val="ky-KG"/>
        </w:rPr>
        <w:t xml:space="preserve">    </w:t>
      </w:r>
      <w:r w:rsidRPr="00B45AB1">
        <w:rPr>
          <w:color w:val="auto"/>
          <w:lang w:val="ky-KG"/>
        </w:rPr>
        <w:t>том числе дистанционных форм обучения</w:t>
      </w:r>
    </w:p>
    <w:p w14:paraId="45BD4403" w14:textId="3EF8E19A" w:rsidR="00B45AB1" w:rsidRPr="00B45AB1" w:rsidRDefault="00B45AB1" w:rsidP="00D7007E">
      <w:pPr>
        <w:pStyle w:val="Default"/>
        <w:rPr>
          <w:lang w:val="ky-KG"/>
        </w:rPr>
      </w:pPr>
    </w:p>
    <w:p w14:paraId="2F6ECFCB" w14:textId="77777777" w:rsidR="00D7007E" w:rsidRDefault="00D7007E" w:rsidP="00D7007E">
      <w:pPr>
        <w:pStyle w:val="Default"/>
        <w:rPr>
          <w:lang w:val="ky-KG"/>
        </w:rPr>
      </w:pPr>
    </w:p>
    <w:p w14:paraId="725470ED" w14:textId="77777777" w:rsidR="00352648" w:rsidRDefault="00634A0C" w:rsidP="00D7007E">
      <w:pPr>
        <w:pStyle w:val="Default"/>
        <w:rPr>
          <w:lang w:val="ky-KG"/>
        </w:rPr>
      </w:pPr>
      <w:r>
        <w:rPr>
          <w:lang w:val="ky-KG"/>
        </w:rPr>
        <w:t xml:space="preserve">                   </w:t>
      </w:r>
    </w:p>
    <w:p w14:paraId="563BAE89" w14:textId="77777777" w:rsidR="00352648" w:rsidRDefault="00352648" w:rsidP="00D7007E">
      <w:pPr>
        <w:pStyle w:val="Default"/>
        <w:rPr>
          <w:lang w:val="ky-KG"/>
        </w:rPr>
      </w:pPr>
    </w:p>
    <w:p w14:paraId="49265A2A" w14:textId="6147BB05" w:rsidR="00634A0C" w:rsidRPr="00634A0C" w:rsidRDefault="00B45AB1" w:rsidP="00B45AB1">
      <w:pPr>
        <w:pStyle w:val="Default"/>
        <w:rPr>
          <w:b/>
          <w:lang w:val="ky-KG"/>
        </w:rPr>
      </w:pPr>
      <w:r>
        <w:rPr>
          <w:b/>
          <w:lang w:val="ky-KG"/>
        </w:rPr>
        <w:t xml:space="preserve">            </w:t>
      </w:r>
      <w:r w:rsidR="00634A0C" w:rsidRPr="00634A0C">
        <w:rPr>
          <w:b/>
          <w:lang w:val="ky-KG"/>
        </w:rPr>
        <w:t>Зам.директора по УВР                       Исабекова Э.Ж.</w:t>
      </w:r>
    </w:p>
    <w:sectPr w:rsidR="00634A0C" w:rsidRPr="00634A0C" w:rsidSect="00D7007E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4BE"/>
    <w:multiLevelType w:val="hybridMultilevel"/>
    <w:tmpl w:val="7A80E0A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F4429CF"/>
    <w:multiLevelType w:val="hybridMultilevel"/>
    <w:tmpl w:val="98383B22"/>
    <w:lvl w:ilvl="0" w:tplc="0EB2417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92062"/>
    <w:multiLevelType w:val="hybridMultilevel"/>
    <w:tmpl w:val="0C0EE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A3616"/>
    <w:multiLevelType w:val="hybridMultilevel"/>
    <w:tmpl w:val="2ED85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881869">
    <w:abstractNumId w:val="2"/>
  </w:num>
  <w:num w:numId="2" w16cid:durableId="28574415">
    <w:abstractNumId w:val="1"/>
  </w:num>
  <w:num w:numId="3" w16cid:durableId="848568672">
    <w:abstractNumId w:val="0"/>
  </w:num>
  <w:num w:numId="4" w16cid:durableId="102576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00"/>
    <w:rsid w:val="001741FA"/>
    <w:rsid w:val="00224659"/>
    <w:rsid w:val="002D2682"/>
    <w:rsid w:val="002F0356"/>
    <w:rsid w:val="00352648"/>
    <w:rsid w:val="004B6447"/>
    <w:rsid w:val="004E7C00"/>
    <w:rsid w:val="0060650C"/>
    <w:rsid w:val="00634A0C"/>
    <w:rsid w:val="006C0DFD"/>
    <w:rsid w:val="00724F88"/>
    <w:rsid w:val="00775FEB"/>
    <w:rsid w:val="007A53C6"/>
    <w:rsid w:val="007E1B23"/>
    <w:rsid w:val="009542B4"/>
    <w:rsid w:val="00A068A0"/>
    <w:rsid w:val="00A458DC"/>
    <w:rsid w:val="00B01684"/>
    <w:rsid w:val="00B45AB1"/>
    <w:rsid w:val="00BF0A7F"/>
    <w:rsid w:val="00C662AA"/>
    <w:rsid w:val="00C85429"/>
    <w:rsid w:val="00CF16C4"/>
    <w:rsid w:val="00D7007E"/>
    <w:rsid w:val="00DA42DF"/>
    <w:rsid w:val="00E6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067F"/>
  <w15:docId w15:val="{ECBC0A52-EA01-4302-A2A1-8F4C6D86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7C00"/>
  </w:style>
  <w:style w:type="character" w:styleId="a3">
    <w:name w:val="Hyperlink"/>
    <w:basedOn w:val="a0"/>
    <w:uiPriority w:val="99"/>
    <w:semiHidden/>
    <w:unhideWhenUsed/>
    <w:rsid w:val="004E7C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007E"/>
    <w:pPr>
      <w:ind w:left="720"/>
      <w:contextualSpacing/>
    </w:pPr>
  </w:style>
  <w:style w:type="paragraph" w:customStyle="1" w:styleId="Default">
    <w:name w:val="Default"/>
    <w:rsid w:val="00D70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8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92;&#1072;&#1081;&#1083;&#1099;%20&#1089;&#1082;&#1088;&#1099;&#1090;&#1099;%20&#1090;&#1088;&#1086;&#1103;&#1085;&#1086;&#1084;%20(1)\&#1092;&#1072;&#1081;&#1083;&#1099;%20&#1089;&#1082;&#1088;&#1099;&#1090;&#1099;%20&#1090;&#1088;&#1086;&#1103;&#1085;&#1086;&#1084;\&#1101;&#1082;&#1079;&#1072;&#1084;&#1077;&#1085;%202020&#1075;&#1086;&#1076;\&#1089;&#1087;&#1088;&#1072;&#1074;&#1082;&#1072;%20&#1087;&#1086;%20&#1101;&#1082;&#1079;&#1072;&#1084;&#1077;&#1085;&#1072;&#1084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Лист6!$B$17</c:f>
              <c:strCache>
                <c:ptCount val="1"/>
                <c:pt idx="0">
                  <c:v>качества знаний</c:v>
                </c:pt>
              </c:strCache>
            </c:strRef>
          </c:tx>
          <c:spPr>
            <a:solidFill>
              <a:srgbClr val="FF66CC"/>
            </a:solidFill>
          </c:spPr>
          <c:invertIfNegative val="0"/>
          <c:dPt>
            <c:idx val="3"/>
            <c:invertIfNegative val="0"/>
            <c:bubble3D val="0"/>
            <c:spPr>
              <a:solidFill>
                <a:srgbClr val="00FF00"/>
              </a:solidFill>
            </c:spPr>
            <c:extLst>
              <c:ext xmlns:c16="http://schemas.microsoft.com/office/drawing/2014/chart" uri="{C3380CC4-5D6E-409C-BE32-E72D297353CC}">
                <c16:uniqueId val="{00000001-C121-4A2F-8C0C-7F81B65C88B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Лист6!$A$18:$A$21</c:f>
              <c:strCache>
                <c:ptCount val="4"/>
                <c:pt idx="0">
                  <c:v>11 А</c:v>
                </c:pt>
                <c:pt idx="1">
                  <c:v>11 Г</c:v>
                </c:pt>
                <c:pt idx="2">
                  <c:v>11 Д</c:v>
                </c:pt>
                <c:pt idx="3">
                  <c:v>итого</c:v>
                </c:pt>
              </c:strCache>
            </c:strRef>
          </c:cat>
          <c:val>
            <c:numRef>
              <c:f>Лист6!$B$18:$B$21</c:f>
              <c:numCache>
                <c:formatCode>General</c:formatCode>
                <c:ptCount val="4"/>
                <c:pt idx="0">
                  <c:v>78</c:v>
                </c:pt>
                <c:pt idx="1">
                  <c:v>90</c:v>
                </c:pt>
                <c:pt idx="2">
                  <c:v>92</c:v>
                </c:pt>
                <c:pt idx="3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21-4A2F-8C0C-7F81B65C88BF}"/>
            </c:ext>
          </c:extLst>
        </c:ser>
        <c:ser>
          <c:idx val="1"/>
          <c:order val="1"/>
          <c:tx>
            <c:strRef>
              <c:f>Лист6!$C$17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3399FF"/>
            </a:solidFill>
          </c:spPr>
          <c:invertIfNegative val="0"/>
          <c:dLbls>
            <c:dLbl>
              <c:idx val="3"/>
              <c:layout>
                <c:manualLayout>
                  <c:x val="3.22061191626408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21-4A2F-8C0C-7F81B65C88B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Лист6!$A$18:$A$21</c:f>
              <c:strCache>
                <c:ptCount val="4"/>
                <c:pt idx="0">
                  <c:v>11 А</c:v>
                </c:pt>
                <c:pt idx="1">
                  <c:v>11 Г</c:v>
                </c:pt>
                <c:pt idx="2">
                  <c:v>11 Д</c:v>
                </c:pt>
                <c:pt idx="3">
                  <c:v>итого</c:v>
                </c:pt>
              </c:strCache>
            </c:strRef>
          </c:cat>
          <c:val>
            <c:numRef>
              <c:f>Лист6!$C$18:$C$21</c:f>
              <c:numCache>
                <c:formatCode>General</c:formatCode>
                <c:ptCount val="4"/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121-4A2F-8C0C-7F81B65C88BF}"/>
            </c:ext>
          </c:extLst>
        </c:ser>
        <c:ser>
          <c:idx val="2"/>
          <c:order val="2"/>
          <c:tx>
            <c:strRef>
              <c:f>Лист6!$D$17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3"/>
              <c:layout>
                <c:manualLayout>
                  <c:x val="2.77777777777777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121-4A2F-8C0C-7F81B65C88B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Лист6!$A$18:$A$21</c:f>
              <c:strCache>
                <c:ptCount val="4"/>
                <c:pt idx="0">
                  <c:v>11 А</c:v>
                </c:pt>
                <c:pt idx="1">
                  <c:v>11 Г</c:v>
                </c:pt>
                <c:pt idx="2">
                  <c:v>11 Д</c:v>
                </c:pt>
                <c:pt idx="3">
                  <c:v>итого</c:v>
                </c:pt>
              </c:strCache>
            </c:strRef>
          </c:cat>
          <c:val>
            <c:numRef>
              <c:f>Лист6!$D$18:$D$21</c:f>
              <c:numCache>
                <c:formatCode>General</c:formatCode>
                <c:ptCount val="4"/>
                <c:pt idx="3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121-4A2F-8C0C-7F81B65C88B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20179456"/>
        <c:axId val="277500672"/>
        <c:axId val="0"/>
      </c:bar3DChart>
      <c:catAx>
        <c:axId val="2201794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77500672"/>
        <c:crosses val="autoZero"/>
        <c:auto val="1"/>
        <c:lblAlgn val="ctr"/>
        <c:lblOffset val="100"/>
        <c:noMultiLvlLbl val="0"/>
      </c:catAx>
      <c:valAx>
        <c:axId val="2775006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017945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Лист7!$D$24</c:f>
              <c:strCache>
                <c:ptCount val="1"/>
                <c:pt idx="0">
                  <c:v>Качества Знаний </c:v>
                </c:pt>
              </c:strCache>
            </c:strRef>
          </c:tx>
          <c:spPr>
            <a:solidFill>
              <a:srgbClr val="FF66CC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0.199074074074074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070-4464-A1F8-BCF1B0B1D9C1}"/>
                </c:ext>
              </c:extLst>
            </c:dLbl>
            <c:dLbl>
              <c:idx val="1"/>
              <c:layout>
                <c:manualLayout>
                  <c:x val="0"/>
                  <c:y val="0.171296296296296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070-4464-A1F8-BCF1B0B1D9C1}"/>
                </c:ext>
              </c:extLst>
            </c:dLbl>
            <c:dLbl>
              <c:idx val="2"/>
              <c:layout>
                <c:manualLayout>
                  <c:x val="8.3333333333333332E-3"/>
                  <c:y val="0.333333333333333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070-4464-A1F8-BCF1B0B1D9C1}"/>
                </c:ext>
              </c:extLst>
            </c:dLbl>
            <c:dLbl>
              <c:idx val="3"/>
              <c:layout>
                <c:manualLayout>
                  <c:x val="5.5555555555555558E-3"/>
                  <c:y val="0.236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070-4464-A1F8-BCF1B0B1D9C1}"/>
                </c:ext>
              </c:extLst>
            </c:dLbl>
            <c:dLbl>
              <c:idx val="4"/>
              <c:layout>
                <c:manualLayout>
                  <c:x val="0"/>
                  <c:y val="0.180555555555555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070-4464-A1F8-BCF1B0B1D9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Лист7!$C$25:$C$29</c:f>
              <c:strCache>
                <c:ptCount val="5"/>
                <c:pt idx="0">
                  <c:v>9 А</c:v>
                </c:pt>
                <c:pt idx="1">
                  <c:v>9 Б</c:v>
                </c:pt>
                <c:pt idx="2">
                  <c:v>9 Г</c:v>
                </c:pt>
                <c:pt idx="3">
                  <c:v>9 Д</c:v>
                </c:pt>
                <c:pt idx="4">
                  <c:v>ИТОГО</c:v>
                </c:pt>
              </c:strCache>
            </c:strRef>
          </c:cat>
          <c:val>
            <c:numRef>
              <c:f>Лист7!$D$25:$D$29</c:f>
              <c:numCache>
                <c:formatCode>General</c:formatCode>
                <c:ptCount val="5"/>
                <c:pt idx="0">
                  <c:v>50</c:v>
                </c:pt>
                <c:pt idx="1">
                  <c:v>39</c:v>
                </c:pt>
                <c:pt idx="2">
                  <c:v>73</c:v>
                </c:pt>
                <c:pt idx="3">
                  <c:v>65</c:v>
                </c:pt>
                <c:pt idx="4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070-4464-A1F8-BCF1B0B1D9C1}"/>
            </c:ext>
          </c:extLst>
        </c:ser>
        <c:ser>
          <c:idx val="1"/>
          <c:order val="1"/>
          <c:tx>
            <c:strRef>
              <c:f>Лист7!$E$24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4"/>
              <c:layout>
                <c:manualLayout>
                  <c:x val="2.7777777777777779E-3"/>
                  <c:y val="0.203703703703703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070-4464-A1F8-BCF1B0B1D9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Лист7!$C$25:$C$29</c:f>
              <c:strCache>
                <c:ptCount val="5"/>
                <c:pt idx="0">
                  <c:v>9 А</c:v>
                </c:pt>
                <c:pt idx="1">
                  <c:v>9 Б</c:v>
                </c:pt>
                <c:pt idx="2">
                  <c:v>9 Г</c:v>
                </c:pt>
                <c:pt idx="3">
                  <c:v>9 Д</c:v>
                </c:pt>
                <c:pt idx="4">
                  <c:v>ИТОГО</c:v>
                </c:pt>
              </c:strCache>
            </c:strRef>
          </c:cat>
          <c:val>
            <c:numRef>
              <c:f>Лист7!$E$25:$E$29</c:f>
              <c:numCache>
                <c:formatCode>General</c:formatCode>
                <c:ptCount val="5"/>
                <c:pt idx="4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070-4464-A1F8-BCF1B0B1D9C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24666368"/>
        <c:axId val="224667904"/>
        <c:axId val="0"/>
      </c:bar3DChart>
      <c:catAx>
        <c:axId val="2246663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4667904"/>
        <c:crosses val="autoZero"/>
        <c:auto val="1"/>
        <c:lblAlgn val="ctr"/>
        <c:lblOffset val="100"/>
        <c:noMultiLvlLbl val="0"/>
      </c:catAx>
      <c:valAx>
        <c:axId val="2246679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466636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2020-07-28T08:59:00Z</cp:lastPrinted>
  <dcterms:created xsi:type="dcterms:W3CDTF">2022-04-06T12:24:00Z</dcterms:created>
  <dcterms:modified xsi:type="dcterms:W3CDTF">2022-04-06T12:24:00Z</dcterms:modified>
</cp:coreProperties>
</file>